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szCs w:val="21"/>
              </w:rPr>
              <w:t>宁波东泰电器有限公司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浙江省宁波市北仑区大碶街道普陀山路28号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szCs w:val="21"/>
              </w:rPr>
              <w:t>虞文</w:t>
            </w:r>
            <w:r w:rsidRPr="00346B21">
              <w:rPr>
                <w:rFonts w:asciiTheme="minorEastAsia" w:hAnsiTheme="minorEastAsia" w:cs="Times New Roman"/>
                <w:szCs w:val="21"/>
              </w:rPr>
              <w:t>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宁波东泰电器有限公司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04D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B04D0">
              <w:rPr>
                <w:rFonts w:hint="eastAsia"/>
                <w:color w:val="000000"/>
                <w:sz w:val="18"/>
                <w:szCs w:val="18"/>
              </w:rPr>
              <w:t>陈晓雷、查平、乐永吉、曾杰、毛佳丹、李翠云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365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9365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9365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查平、乐永吉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szCs w:val="21"/>
              </w:rPr>
              <w:t>虞文</w:t>
            </w:r>
            <w:r w:rsidRPr="00346B21">
              <w:rPr>
                <w:rFonts w:asciiTheme="minorEastAsia" w:hAnsiTheme="minorEastAsia" w:cs="Times New Roman"/>
                <w:szCs w:val="21"/>
              </w:rPr>
              <w:t>成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04D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04D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B04D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陈晓雷、查平、乐永吉、曾杰、毛佳丹、李翠云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46B2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46B21">
              <w:rPr>
                <w:rFonts w:asciiTheme="minorEastAsia" w:hAnsiTheme="minorEastAsia" w:cs="Times New Roman" w:hint="eastAsia"/>
                <w:szCs w:val="21"/>
              </w:rPr>
              <w:t>虞文</w:t>
            </w:r>
            <w:r w:rsidRPr="00346B21">
              <w:rPr>
                <w:rFonts w:asciiTheme="minorEastAsia" w:hAnsiTheme="minorEastAsia" w:cs="Times New Roman"/>
                <w:szCs w:val="21"/>
              </w:rPr>
              <w:t>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5C3F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48260</wp:posOffset>
                  </wp:positionV>
                  <wp:extent cx="2343150" cy="1755140"/>
                  <wp:effectExtent l="19050" t="0" r="0" b="0"/>
                  <wp:wrapNone/>
                  <wp:docPr id="2" name="图片 2" descr="F:\扫描\2023年照片\JC230079\QQ图片20230214151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079\QQ图片20230214151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296" w:rsidRDefault="00373296" w:rsidP="004264CB">
      <w:r>
        <w:separator/>
      </w:r>
    </w:p>
  </w:endnote>
  <w:endnote w:type="continuationSeparator" w:id="0">
    <w:p w:rsidR="00373296" w:rsidRDefault="00373296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296" w:rsidRDefault="00373296" w:rsidP="004264CB">
      <w:r>
        <w:separator/>
      </w:r>
    </w:p>
  </w:footnote>
  <w:footnote w:type="continuationSeparator" w:id="0">
    <w:p w:rsidR="00373296" w:rsidRDefault="00373296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04D0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46B21"/>
    <w:rsid w:val="00352CD4"/>
    <w:rsid w:val="003715AA"/>
    <w:rsid w:val="00373296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3FC3"/>
    <w:rsid w:val="005C692F"/>
    <w:rsid w:val="005E7E10"/>
    <w:rsid w:val="0060112C"/>
    <w:rsid w:val="00626514"/>
    <w:rsid w:val="0067127F"/>
    <w:rsid w:val="00682F49"/>
    <w:rsid w:val="00693657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37CCE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7AF9-0F2A-4FA6-BAF7-CAB4484E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