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71E0B">
              <w:rPr>
                <w:rFonts w:asciiTheme="minorEastAsia" w:hAnsiTheme="minorEastAsia" w:cs="Times New Roman" w:hint="eastAsia"/>
                <w:szCs w:val="21"/>
              </w:rPr>
              <w:t>宁波弘泰包装新材料科技有限公司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71E0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余姚市梨洲路16号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71E0B">
              <w:rPr>
                <w:rFonts w:asciiTheme="minorEastAsia" w:hAnsiTheme="minorEastAsia" w:cs="Times New Roman" w:hint="eastAsia"/>
                <w:szCs w:val="21"/>
              </w:rPr>
              <w:t>马钢强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71E0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宁波弘泰包装新材料科技有限公司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widowControl/>
              <w:rPr>
                <w:color w:val="000000"/>
                <w:sz w:val="18"/>
                <w:szCs w:val="18"/>
              </w:rPr>
            </w:pPr>
            <w:r w:rsidRPr="00C71E0B">
              <w:rPr>
                <w:rFonts w:hint="eastAsia"/>
                <w:color w:val="000000"/>
                <w:sz w:val="18"/>
                <w:szCs w:val="18"/>
              </w:rPr>
              <w:t>朱佳欢、查平</w:t>
            </w:r>
            <w:bookmarkStart w:id="0" w:name="_GoBack"/>
            <w:bookmarkEnd w:id="0"/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2023.03.13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71E0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毛佳丹、李翠云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71E0B">
              <w:rPr>
                <w:rFonts w:asciiTheme="minorEastAsia" w:hAnsiTheme="minorEastAsia" w:cs="Times New Roman" w:hint="eastAsia"/>
                <w:szCs w:val="21"/>
              </w:rPr>
              <w:t>马钢强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71E0B">
              <w:rPr>
                <w:rFonts w:asciiTheme="minorEastAsia" w:hAnsiTheme="minorEastAsia" w:cs="Times New Roman" w:hint="eastAsia"/>
                <w:szCs w:val="21"/>
              </w:rPr>
              <w:t>朱佳欢、查平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</w:t>
            </w:r>
            <w:r>
              <w:rPr>
                <w:rFonts w:asciiTheme="minorEastAsia" w:hAnsiTheme="minorEastAsia" w:cs="Times New Roman" w:hint="eastAsia"/>
                <w:szCs w:val="21"/>
              </w:rPr>
              <w:t>2</w:t>
            </w:r>
            <w:r>
              <w:rPr>
                <w:rFonts w:asciiTheme="minorEastAsia" w:hAnsiTheme="minorEastAsia" w:cs="Times New Roman" w:hint="eastAsia"/>
                <w:szCs w:val="21"/>
              </w:rPr>
              <w:t>3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71E0B">
              <w:rPr>
                <w:rFonts w:asciiTheme="minorEastAsia" w:hAnsiTheme="minorEastAsia" w:cs="Times New Roman" w:hint="eastAsia"/>
                <w:szCs w:val="21"/>
              </w:rPr>
              <w:t>马钢强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C71E0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33F04"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D109954" wp14:editId="50D6E2AA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64135</wp:posOffset>
                  </wp:positionV>
                  <wp:extent cx="2984500" cy="1676400"/>
                  <wp:effectExtent l="0" t="0" r="6350" b="0"/>
                  <wp:wrapNone/>
                  <wp:docPr id="2" name="图片 2" descr="F:\扫描\2023年照片\JC230255\微信图片_20230403172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3年照片\JC230255\微信图片_20230403172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D3D" w:rsidRDefault="00235D3D" w:rsidP="00C71E0B">
      <w:r>
        <w:separator/>
      </w:r>
    </w:p>
  </w:endnote>
  <w:endnote w:type="continuationSeparator" w:id="0">
    <w:p w:rsidR="00235D3D" w:rsidRDefault="00235D3D" w:rsidP="00C7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D3D" w:rsidRDefault="00235D3D" w:rsidP="00C71E0B">
      <w:r>
        <w:separator/>
      </w:r>
    </w:p>
  </w:footnote>
  <w:footnote w:type="continuationSeparator" w:id="0">
    <w:p w:rsidR="00235D3D" w:rsidRDefault="00235D3D" w:rsidP="00C71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35D3D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71E0B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F6EFF-C76D-4705-830B-CC6DF4EE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