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566C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566C6">
              <w:rPr>
                <w:rFonts w:asciiTheme="minorEastAsia" w:hAnsiTheme="minorEastAsia" w:cs="Times New Roman" w:hint="eastAsia"/>
                <w:szCs w:val="21"/>
              </w:rPr>
              <w:t>宁波经济技术开发区广源紧固件制造有限公司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566C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566C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宁波市北仑区戚家山街道晋安路9号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566C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C566C6">
              <w:rPr>
                <w:rFonts w:asciiTheme="minorEastAsia" w:hAnsiTheme="minorEastAsia" w:cs="Times New Roman" w:hint="eastAsia"/>
                <w:szCs w:val="21"/>
              </w:rPr>
              <w:t>杨亦胜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566C6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C566C6">
              <w:rPr>
                <w:rFonts w:asciiTheme="minorEastAsia" w:hAnsiTheme="minorEastAsia" w:cs="Times New Roman" w:hint="eastAsia"/>
                <w:color w:val="000000"/>
                <w:szCs w:val="21"/>
              </w:rPr>
              <w:t>宁波经济技术开发区广源紧固件制造有限公司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566C6">
            <w:pPr>
              <w:widowControl/>
              <w:rPr>
                <w:color w:val="000000"/>
                <w:sz w:val="18"/>
                <w:szCs w:val="18"/>
              </w:rPr>
            </w:pPr>
            <w:r w:rsidRPr="00C566C6">
              <w:rPr>
                <w:rFonts w:hint="eastAsia"/>
                <w:color w:val="000000"/>
                <w:sz w:val="18"/>
                <w:szCs w:val="18"/>
              </w:rPr>
              <w:t>朱佳欢、王佳威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566C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566C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C566C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查平、吴越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C566C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C566C6">
              <w:rPr>
                <w:rFonts w:asciiTheme="minorEastAsia" w:hAnsiTheme="minorEastAsia" w:cs="Times New Roman" w:hint="eastAsia"/>
                <w:szCs w:val="21"/>
              </w:rPr>
              <w:t>杨亦胜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566C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2023.03.22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566C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566C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朱佳欢、王佳威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566C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C566C6">
              <w:rPr>
                <w:rFonts w:asciiTheme="minorEastAsia" w:hAnsiTheme="minorEastAsia" w:cs="Times New Roman" w:hint="eastAsia"/>
                <w:szCs w:val="21"/>
              </w:rPr>
              <w:t>杨亦胜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566C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40369B22" wp14:editId="09EA44CA">
                  <wp:simplePos x="3693795" y="6795770"/>
                  <wp:positionH relativeFrom="margin">
                    <wp:posOffset>695960</wp:posOffset>
                  </wp:positionH>
                  <wp:positionV relativeFrom="margin">
                    <wp:posOffset>13970</wp:posOffset>
                  </wp:positionV>
                  <wp:extent cx="1777365" cy="2350770"/>
                  <wp:effectExtent l="0" t="0" r="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5" b="27687"/>
                          <a:stretch/>
                        </pic:blipFill>
                        <pic:spPr bwMode="auto">
                          <a:xfrm>
                            <a:off x="0" y="0"/>
                            <a:ext cx="1777365" cy="235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AA5" w:rsidRDefault="00AB7AA5" w:rsidP="00C566C6">
      <w:r>
        <w:separator/>
      </w:r>
    </w:p>
  </w:endnote>
  <w:endnote w:type="continuationSeparator" w:id="0">
    <w:p w:rsidR="00AB7AA5" w:rsidRDefault="00AB7AA5" w:rsidP="00C5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AA5" w:rsidRDefault="00AB7AA5" w:rsidP="00C566C6">
      <w:r>
        <w:separator/>
      </w:r>
    </w:p>
  </w:footnote>
  <w:footnote w:type="continuationSeparator" w:id="0">
    <w:p w:rsidR="00AB7AA5" w:rsidRDefault="00AB7AA5" w:rsidP="00C56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B7AA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566C6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97BE6-AC11-45C4-8928-4A590B9E7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243</Characters>
  <Application>Microsoft Office Word</Application>
  <DocSecurity>0</DocSecurity>
  <Lines>2</Lines>
  <Paragraphs>1</Paragraphs>
  <ScaleCrop>false</ScaleCrop>
  <Company>CHINA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