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97BE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797BEC">
              <w:rPr>
                <w:rFonts w:asciiTheme="minorEastAsia" w:hAnsiTheme="minorEastAsia" w:cs="Times New Roman" w:hint="eastAsia"/>
                <w:szCs w:val="21"/>
              </w:rPr>
              <w:t>宁波南海泰格尔陶瓷有限公司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97BEC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797BEC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</w:t>
            </w:r>
            <w:proofErr w:type="gramStart"/>
            <w:r w:rsidRPr="00797BEC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奉化区</w:t>
            </w:r>
            <w:proofErr w:type="gramEnd"/>
            <w:r w:rsidRPr="00797BEC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尚田街道工业园区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97BE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797BEC">
              <w:rPr>
                <w:rFonts w:asciiTheme="minorEastAsia" w:hAnsiTheme="minorEastAsia" w:cs="Times New Roman" w:hint="eastAsia"/>
                <w:szCs w:val="21"/>
              </w:rPr>
              <w:t>董威</w:t>
            </w:r>
            <w:proofErr w:type="gramEnd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97BEC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797BEC">
              <w:rPr>
                <w:rFonts w:asciiTheme="minorEastAsia" w:hAnsiTheme="minorEastAsia" w:cs="Times New Roman" w:hint="eastAsia"/>
                <w:color w:val="000000"/>
                <w:szCs w:val="21"/>
              </w:rPr>
              <w:t>宁波南海泰格尔陶瓷有限公司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97BEC">
            <w:pPr>
              <w:widowControl/>
              <w:rPr>
                <w:color w:val="000000"/>
                <w:sz w:val="18"/>
                <w:szCs w:val="18"/>
              </w:rPr>
            </w:pPr>
            <w:r w:rsidRPr="00797BEC">
              <w:rPr>
                <w:rFonts w:hint="eastAsia"/>
                <w:color w:val="000000"/>
                <w:sz w:val="18"/>
                <w:szCs w:val="18"/>
              </w:rPr>
              <w:t>常腾起、胡秋波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97BE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2023.03.19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97BEC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797BEC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常腾起、胡秋波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797BE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797BEC">
              <w:rPr>
                <w:rFonts w:asciiTheme="minorEastAsia" w:hAnsiTheme="minorEastAsia" w:cs="Times New Roman" w:hint="eastAsia"/>
                <w:szCs w:val="21"/>
              </w:rPr>
              <w:t>董威</w:t>
            </w:r>
            <w:proofErr w:type="gramEnd"/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97BE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2023.03.28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97BEC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797BEC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常腾起、胡秋波</w:t>
            </w:r>
            <w:bookmarkStart w:id="0" w:name="_GoBack"/>
            <w:bookmarkEnd w:id="0"/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97BE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797BEC">
              <w:rPr>
                <w:rFonts w:asciiTheme="minorEastAsia" w:hAnsiTheme="minorEastAsia" w:cs="Times New Roman" w:hint="eastAsia"/>
                <w:szCs w:val="21"/>
              </w:rPr>
              <w:t>董威</w:t>
            </w:r>
            <w:proofErr w:type="gramEnd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97BE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 wp14:anchorId="7CE79056" wp14:editId="5A993C49">
                  <wp:simplePos x="0" y="0"/>
                  <wp:positionH relativeFrom="column">
                    <wp:posOffset>238125</wp:posOffset>
                  </wp:positionH>
                  <wp:positionV relativeFrom="paragraph">
                    <wp:posOffset>158115</wp:posOffset>
                  </wp:positionV>
                  <wp:extent cx="2983865" cy="2091690"/>
                  <wp:effectExtent l="0" t="0" r="6985" b="381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微信图片_20230404130416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533" b="29869"/>
                          <a:stretch/>
                        </pic:blipFill>
                        <pic:spPr bwMode="auto">
                          <a:xfrm>
                            <a:off x="0" y="0"/>
                            <a:ext cx="2983865" cy="20916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68F" w:rsidRDefault="00FC368F" w:rsidP="00797BEC">
      <w:r>
        <w:separator/>
      </w:r>
    </w:p>
  </w:endnote>
  <w:endnote w:type="continuationSeparator" w:id="0">
    <w:p w:rsidR="00FC368F" w:rsidRDefault="00FC368F" w:rsidP="00797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68F" w:rsidRDefault="00FC368F" w:rsidP="00797BEC">
      <w:r>
        <w:separator/>
      </w:r>
    </w:p>
  </w:footnote>
  <w:footnote w:type="continuationSeparator" w:id="0">
    <w:p w:rsidR="00FC368F" w:rsidRDefault="00FC368F" w:rsidP="00797B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97BEC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C368F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C6D36-84B8-4C5A-B9E1-4D057B5D6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228</Characters>
  <Application>Microsoft Office Word</Application>
  <DocSecurity>0</DocSecurity>
  <Lines>1</Lines>
  <Paragraphs>1</Paragraphs>
  <ScaleCrop>false</ScaleCrop>
  <Company>CHINA</Company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