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A0CF9">
              <w:rPr>
                <w:rFonts w:asciiTheme="minorEastAsia" w:hAnsiTheme="minorEastAsia" w:cs="Times New Roman" w:hint="eastAsia"/>
                <w:szCs w:val="21"/>
              </w:rPr>
              <w:t>宁波普瑞均胜汽车电子有限公司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A0CF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宁波高新区冬青路555号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A0CF9">
              <w:rPr>
                <w:rFonts w:asciiTheme="minorEastAsia" w:hAnsiTheme="minorEastAsia" w:cs="Times New Roman" w:hint="eastAsia"/>
                <w:szCs w:val="21"/>
              </w:rPr>
              <w:t>凌家乐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A0CF9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宁波普瑞均胜汽车电子有限公司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widowControl/>
              <w:rPr>
                <w:color w:val="000000"/>
                <w:sz w:val="18"/>
                <w:szCs w:val="18"/>
              </w:rPr>
            </w:pPr>
            <w:r w:rsidRPr="007A0CF9">
              <w:rPr>
                <w:rFonts w:hint="eastAsia"/>
                <w:color w:val="000000"/>
                <w:sz w:val="18"/>
                <w:szCs w:val="18"/>
              </w:rPr>
              <w:t>周钱钱、陈晓雷、乐永吉、李丹霞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A0CF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章瑾娜、毛佳丹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A0CF9">
              <w:rPr>
                <w:rFonts w:asciiTheme="minorEastAsia" w:hAnsiTheme="minorEastAsia" w:cs="Times New Roman" w:hint="eastAsia"/>
                <w:szCs w:val="21"/>
              </w:rPr>
              <w:t>凌家乐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2023.03.09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A0CF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周钱钱、陈晓雷、乐永吉、李丹霞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A0CF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A0CF9">
              <w:rPr>
                <w:rFonts w:asciiTheme="minorEastAsia" w:hAnsiTheme="minorEastAsia" w:cs="Times New Roman" w:hint="eastAsia"/>
                <w:szCs w:val="21"/>
              </w:rPr>
              <w:t>凌家乐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7A0CF9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3064510" y="6707505"/>
                  <wp:positionH relativeFrom="margin">
                    <wp:posOffset>562610</wp:posOffset>
                  </wp:positionH>
                  <wp:positionV relativeFrom="margin">
                    <wp:posOffset>151130</wp:posOffset>
                  </wp:positionV>
                  <wp:extent cx="2889250" cy="2234565"/>
                  <wp:effectExtent l="0" t="0" r="635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2234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549" w:rsidRDefault="00131549" w:rsidP="007A0CF9">
      <w:r>
        <w:separator/>
      </w:r>
    </w:p>
  </w:endnote>
  <w:endnote w:type="continuationSeparator" w:id="0">
    <w:p w:rsidR="00131549" w:rsidRDefault="00131549" w:rsidP="007A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549" w:rsidRDefault="00131549" w:rsidP="007A0CF9">
      <w:r>
        <w:separator/>
      </w:r>
    </w:p>
  </w:footnote>
  <w:footnote w:type="continuationSeparator" w:id="0">
    <w:p w:rsidR="00131549" w:rsidRDefault="00131549" w:rsidP="007A0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31549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A0CF9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929F4-B822-4437-BC4C-F68E0FBE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>CHINA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