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76886">
              <w:rPr>
                <w:rFonts w:asciiTheme="minorEastAsia" w:hAnsiTheme="minorEastAsia" w:cs="Times New Roman" w:hint="eastAsia"/>
                <w:szCs w:val="21"/>
              </w:rPr>
              <w:t>宁波万众汽车零部件有限公司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7688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宁波市杭州湾新区滨海四路768号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576886">
              <w:rPr>
                <w:rFonts w:asciiTheme="minorEastAsia" w:hAnsiTheme="minorEastAsia" w:cs="Times New Roman" w:hint="eastAsia"/>
                <w:szCs w:val="21"/>
              </w:rPr>
              <w:t>李晨池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7688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宁波万众汽车零部件有限公司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widowControl/>
              <w:rPr>
                <w:color w:val="000000"/>
                <w:sz w:val="18"/>
                <w:szCs w:val="18"/>
              </w:rPr>
            </w:pPr>
            <w:r w:rsidRPr="00576886">
              <w:rPr>
                <w:rFonts w:hint="eastAsia"/>
                <w:color w:val="000000"/>
                <w:sz w:val="18"/>
                <w:szCs w:val="18"/>
              </w:rPr>
              <w:t>周钱钱、胡秋波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2023.03.18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7688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柳晓静、纪燕平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576886">
              <w:rPr>
                <w:rFonts w:asciiTheme="minorEastAsia" w:hAnsiTheme="minorEastAsia" w:cs="Times New Roman" w:hint="eastAsia"/>
                <w:szCs w:val="21"/>
              </w:rPr>
              <w:t>李晨池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7688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周钱钱、胡秋波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576886">
              <w:rPr>
                <w:rFonts w:asciiTheme="minorEastAsia" w:hAnsiTheme="minorEastAsia" w:cs="Times New Roman" w:hint="eastAsia"/>
                <w:szCs w:val="21"/>
              </w:rPr>
              <w:t>李晨池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76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2FA149F2" wp14:editId="599E9C88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57785</wp:posOffset>
                  </wp:positionV>
                  <wp:extent cx="1740535" cy="2320925"/>
                  <wp:effectExtent l="0" t="0" r="0" b="3175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35" cy="232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7D" w:rsidRDefault="00CA777D" w:rsidP="00576886">
      <w:r>
        <w:separator/>
      </w:r>
    </w:p>
  </w:endnote>
  <w:endnote w:type="continuationSeparator" w:id="0">
    <w:p w:rsidR="00CA777D" w:rsidRDefault="00CA777D" w:rsidP="0057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7D" w:rsidRDefault="00CA777D" w:rsidP="00576886">
      <w:r>
        <w:separator/>
      </w:r>
    </w:p>
  </w:footnote>
  <w:footnote w:type="continuationSeparator" w:id="0">
    <w:p w:rsidR="00CA777D" w:rsidRDefault="00CA777D" w:rsidP="0057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76886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A777D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FF23B-85AD-48D5-BC6A-9E3CAC15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