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B9B2D9C" w:rsidR="00D0513A" w:rsidRPr="006B71B0" w:rsidRDefault="00A62957" w:rsidP="00F6434A">
            <w:pPr>
              <w:spacing w:line="360" w:lineRule="exact"/>
              <w:rPr>
                <w:rFonts w:ascii="宋体" w:hAnsi="宋体"/>
                <w:color w:val="000000"/>
                <w:szCs w:val="21"/>
              </w:rPr>
            </w:pPr>
            <w:r w:rsidRPr="00585CFB">
              <w:rPr>
                <w:rFonts w:ascii="宋体" w:hAnsi="宋体" w:hint="eastAsia"/>
                <w:sz w:val="18"/>
                <w:szCs w:val="18"/>
              </w:rPr>
              <w:t>宁波中石油昆仑燃气有限公司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11CF888" w:rsidR="00D0513A" w:rsidRPr="006B71B0" w:rsidRDefault="00A62957" w:rsidP="00F6434A">
            <w:pPr>
              <w:spacing w:line="360" w:lineRule="exact"/>
              <w:rPr>
                <w:rFonts w:ascii="宋体" w:hAnsi="宋体"/>
                <w:color w:val="000000"/>
                <w:szCs w:val="21"/>
              </w:rPr>
            </w:pPr>
            <w:r w:rsidRPr="00585CFB">
              <w:rPr>
                <w:rFonts w:ascii="Times New Roman" w:hint="eastAsia"/>
              </w:rPr>
              <w:t>宁波市高新区星海南路</w:t>
            </w:r>
            <w:r w:rsidRPr="00585CFB">
              <w:rPr>
                <w:rFonts w:ascii="Times New Roman" w:hint="eastAsia"/>
              </w:rPr>
              <w:t>8</w:t>
            </w:r>
            <w:r w:rsidRPr="00585CFB">
              <w:rPr>
                <w:rFonts w:ascii="Times New Roman" w:hint="eastAsia"/>
              </w:rPr>
              <w:t>号</w:t>
            </w:r>
            <w:r w:rsidRPr="00585CFB">
              <w:rPr>
                <w:rFonts w:ascii="Times New Roman" w:hint="eastAsia"/>
              </w:rPr>
              <w:t>033</w:t>
            </w:r>
            <w:r w:rsidRPr="00585CFB">
              <w:rPr>
                <w:rFonts w:ascii="Times New Roman" w:hint="eastAsia"/>
              </w:rPr>
              <w:t>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08839C1" w:rsidR="00D0513A" w:rsidRPr="00256830" w:rsidRDefault="00D0513A" w:rsidP="00F6434A">
            <w:pPr>
              <w:spacing w:line="360" w:lineRule="exact"/>
              <w:jc w:val="center"/>
              <w:rPr>
                <w:rFonts w:asciiTheme="minorEastAsia" w:hAnsiTheme="minorEastAsia" w:cs="Times New Roman"/>
                <w:color w:val="000000" w:themeColor="text1"/>
                <w:szCs w:val="21"/>
              </w:rPr>
            </w:pPr>
            <w:r w:rsidRPr="00256830">
              <w:rPr>
                <w:rFonts w:asciiTheme="minorEastAsia" w:hAnsiTheme="minorEastAsia" w:cs="Times New Roman"/>
                <w:color w:val="000000" w:themeColor="text1"/>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52A3B68" w:rsidR="00D0513A" w:rsidRPr="00256830" w:rsidRDefault="00A62957" w:rsidP="00F6434A">
            <w:pPr>
              <w:spacing w:line="360" w:lineRule="exact"/>
              <w:rPr>
                <w:rFonts w:asciiTheme="minorEastAsia" w:hAnsiTheme="minorEastAsia" w:cs="Times New Roman"/>
                <w:color w:val="000000" w:themeColor="text1"/>
                <w:szCs w:val="21"/>
              </w:rPr>
            </w:pPr>
            <w:r>
              <w:rPr>
                <w:rFonts w:ascii="宋体" w:hAnsi="宋体" w:hint="eastAsia"/>
                <w:color w:val="000000"/>
                <w:szCs w:val="21"/>
              </w:rPr>
              <w:t>冯毅</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01F7592" w:rsidR="00D0513A" w:rsidRPr="003721B6" w:rsidRDefault="00A62957" w:rsidP="003721B6">
            <w:pPr>
              <w:spacing w:line="360" w:lineRule="exact"/>
              <w:rPr>
                <w:rFonts w:asciiTheme="minorEastAsia" w:hAnsiTheme="minorEastAsia" w:cs="Times New Roman"/>
                <w:color w:val="000000" w:themeColor="text1"/>
                <w:szCs w:val="21"/>
              </w:rPr>
            </w:pPr>
            <w:r w:rsidRPr="00585CFB">
              <w:rPr>
                <w:rFonts w:ascii="宋体" w:hAnsi="宋体" w:hint="eastAsia"/>
                <w:sz w:val="18"/>
                <w:szCs w:val="18"/>
              </w:rPr>
              <w:t>宁波中石油昆仑燃气有限公司</w:t>
            </w:r>
            <w:r>
              <w:rPr>
                <w:rFonts w:ascii="宋体" w:hAnsi="宋体" w:hint="eastAsia"/>
                <w:sz w:val="18"/>
                <w:szCs w:val="18"/>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380C858" w:rsidR="00D0513A" w:rsidRPr="00D0513A" w:rsidRDefault="006B71B0" w:rsidP="00F6434A">
            <w:pPr>
              <w:spacing w:line="360" w:lineRule="exact"/>
              <w:rPr>
                <w:rFonts w:asciiTheme="minorEastAsia" w:hAnsiTheme="minorEastAsia" w:cs="Times New Roman"/>
                <w:color w:val="000000" w:themeColor="text1"/>
                <w:szCs w:val="21"/>
              </w:rPr>
            </w:pPr>
            <w:r w:rsidRPr="006B71B0">
              <w:rPr>
                <w:rFonts w:asciiTheme="minorEastAsia" w:hAnsiTheme="minorEastAsia" w:cs="Times New Roman" w:hint="eastAsia"/>
                <w:color w:val="000000" w:themeColor="text1"/>
                <w:szCs w:val="21"/>
              </w:rPr>
              <w:t>李春芽、林彦铭、井瑜、刘丽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4271F88" w:rsidR="00D0513A" w:rsidRPr="006B71B0" w:rsidRDefault="00690BD2" w:rsidP="00F6434A">
            <w:pPr>
              <w:spacing w:line="360" w:lineRule="exact"/>
              <w:rPr>
                <w:rFonts w:asciiTheme="minorEastAsia" w:hAnsiTheme="minorEastAsia" w:cs="Times New Roman"/>
                <w:color w:val="000000" w:themeColor="text1"/>
                <w:szCs w:val="21"/>
              </w:rPr>
            </w:pPr>
            <w:r w:rsidRPr="006B71B0">
              <w:rPr>
                <w:rFonts w:asciiTheme="minorEastAsia" w:hAnsiTheme="minorEastAsia" w:cs="Times New Roman" w:hint="eastAsia"/>
                <w:color w:val="000000" w:themeColor="text1"/>
                <w:szCs w:val="21"/>
              </w:rPr>
              <w:t>2</w:t>
            </w:r>
            <w:r w:rsidRPr="006B71B0">
              <w:rPr>
                <w:rFonts w:asciiTheme="minorEastAsia" w:hAnsiTheme="minorEastAsia" w:cs="Times New Roman"/>
                <w:color w:val="000000" w:themeColor="text1"/>
                <w:szCs w:val="21"/>
              </w:rPr>
              <w:t>02</w:t>
            </w:r>
            <w:r w:rsidR="00313E37">
              <w:rPr>
                <w:rFonts w:asciiTheme="minorEastAsia" w:hAnsiTheme="minorEastAsia" w:cs="Times New Roman"/>
                <w:color w:val="000000" w:themeColor="text1"/>
                <w:szCs w:val="21"/>
              </w:rPr>
              <w:t>3</w:t>
            </w:r>
            <w:r w:rsidRPr="006B71B0">
              <w:rPr>
                <w:rFonts w:asciiTheme="minorEastAsia" w:hAnsiTheme="minorEastAsia" w:cs="Times New Roman"/>
                <w:color w:val="000000" w:themeColor="text1"/>
                <w:szCs w:val="21"/>
              </w:rPr>
              <w:t>-</w:t>
            </w:r>
            <w:r w:rsidR="006B71B0" w:rsidRPr="006B71B0">
              <w:rPr>
                <w:rFonts w:asciiTheme="minorEastAsia" w:hAnsiTheme="minorEastAsia" w:cs="Times New Roman"/>
                <w:color w:val="000000" w:themeColor="text1"/>
                <w:szCs w:val="21"/>
              </w:rPr>
              <w:t>0</w:t>
            </w:r>
            <w:r w:rsidR="00A62957">
              <w:rPr>
                <w:rFonts w:asciiTheme="minorEastAsia" w:hAnsiTheme="minorEastAsia" w:cs="Times New Roman"/>
                <w:color w:val="000000" w:themeColor="text1"/>
                <w:szCs w:val="21"/>
              </w:rPr>
              <w:t>3</w:t>
            </w:r>
            <w:r w:rsidRPr="006B71B0">
              <w:rPr>
                <w:rFonts w:asciiTheme="minorEastAsia" w:hAnsiTheme="minorEastAsia" w:cs="Times New Roman"/>
                <w:color w:val="000000" w:themeColor="text1"/>
                <w:szCs w:val="21"/>
              </w:rPr>
              <w:t>-</w:t>
            </w:r>
            <w:r w:rsidR="00A62957">
              <w:rPr>
                <w:rFonts w:asciiTheme="minorEastAsia" w:hAnsiTheme="minorEastAsia" w:cs="Times New Roman"/>
                <w:color w:val="000000" w:themeColor="text1"/>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647E453" w:rsidR="00D0513A" w:rsidRPr="006B71B0" w:rsidRDefault="00A62957" w:rsidP="00F6434A">
            <w:pPr>
              <w:spacing w:line="360" w:lineRule="exact"/>
              <w:rPr>
                <w:rFonts w:asciiTheme="minorEastAsia" w:hAnsiTheme="minorEastAsia" w:cs="Times New Roman"/>
                <w:color w:val="000000" w:themeColor="text1"/>
                <w:szCs w:val="21"/>
              </w:rPr>
            </w:pPr>
            <w:r>
              <w:rPr>
                <w:rFonts w:eastAsia="仿宋_GB2312" w:hint="eastAsia"/>
                <w:sz w:val="28"/>
                <w:szCs w:val="28"/>
              </w:rPr>
              <w:t>叶冉、林彦铭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BFC30EA"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A58BB7" w:rsidR="00D0513A" w:rsidRPr="00D0513A" w:rsidRDefault="00A62957" w:rsidP="00F6434A">
            <w:pPr>
              <w:spacing w:line="360" w:lineRule="exact"/>
              <w:rPr>
                <w:rFonts w:asciiTheme="minorEastAsia" w:hAnsiTheme="minorEastAsia" w:cs="Times New Roman"/>
                <w:szCs w:val="21"/>
              </w:rPr>
            </w:pPr>
            <w:r>
              <w:rPr>
                <w:rFonts w:ascii="宋体" w:hAnsi="宋体" w:hint="eastAsia"/>
                <w:color w:val="000000"/>
                <w:szCs w:val="21"/>
              </w:rPr>
              <w:t>冯毅</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765F04E5" w:rsidR="00D0513A" w:rsidRDefault="00A62957"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禁止拍照</w:t>
            </w:r>
          </w:p>
          <w:p w14:paraId="4C06C725" w14:textId="05BA1FC8" w:rsidR="00D0513A" w:rsidRPr="00D0513A" w:rsidRDefault="00D0513A" w:rsidP="00F6434A">
            <w:pPr>
              <w:spacing w:line="360" w:lineRule="exact"/>
              <w:rPr>
                <w:rFonts w:asciiTheme="minorEastAsia" w:hAnsiTheme="minorEastAsia" w:cs="Times New Roman"/>
                <w:szCs w:val="21"/>
              </w:rPr>
            </w:pPr>
          </w:p>
          <w:p w14:paraId="3B12C3C3" w14:textId="29566B71" w:rsidR="00D0513A" w:rsidRPr="00D0513A" w:rsidRDefault="00D0513A" w:rsidP="00F6434A">
            <w:pPr>
              <w:spacing w:line="360" w:lineRule="exact"/>
              <w:rPr>
                <w:rFonts w:asciiTheme="minorEastAsia" w:hAnsiTheme="minorEastAsia" w:cs="Times New Roman"/>
                <w:szCs w:val="21"/>
              </w:rPr>
            </w:pPr>
          </w:p>
          <w:p w14:paraId="59ECEA34" w14:textId="4AEB3F2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23B2E5B0" w:rsidR="00D0513A" w:rsidRPr="00D0513A" w:rsidRDefault="00D0513A" w:rsidP="00F6434A">
            <w:pPr>
              <w:spacing w:line="360" w:lineRule="exact"/>
              <w:rPr>
                <w:rFonts w:asciiTheme="minorEastAsia" w:hAnsiTheme="minorEastAsia" w:cs="Times New Roman"/>
                <w:szCs w:val="21"/>
              </w:rPr>
            </w:pPr>
          </w:p>
          <w:p w14:paraId="67E9FB55" w14:textId="7FAD547D"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D97BBC5" w:rsidR="00D0513A" w:rsidRPr="00706E88" w:rsidRDefault="00690BD2" w:rsidP="00F6434A">
            <w:pPr>
              <w:spacing w:line="360" w:lineRule="exact"/>
              <w:rPr>
                <w:rFonts w:asciiTheme="minorEastAsia" w:hAnsiTheme="minorEastAsia" w:cs="Times New Roman"/>
                <w:color w:val="000000" w:themeColor="text1"/>
                <w:szCs w:val="21"/>
              </w:rPr>
            </w:pPr>
            <w:r>
              <w:rPr>
                <w:rFonts w:hint="eastAsia"/>
              </w:rPr>
              <w:t>2</w:t>
            </w:r>
            <w:r>
              <w:t>02</w:t>
            </w:r>
            <w:r w:rsidR="006B71B0">
              <w:t>3</w:t>
            </w:r>
            <w:r>
              <w:t>-</w:t>
            </w:r>
            <w:r w:rsidR="006B71B0">
              <w:t>0</w:t>
            </w:r>
            <w:r w:rsidR="00A62957">
              <w:t>3</w:t>
            </w:r>
            <w:r>
              <w:t>-</w:t>
            </w:r>
            <w:r w:rsidR="00A62957">
              <w:t>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B494186" w:rsidR="00D0513A" w:rsidRPr="00D0513A" w:rsidRDefault="00A62957" w:rsidP="00F6434A">
            <w:pPr>
              <w:spacing w:line="360" w:lineRule="exact"/>
              <w:rPr>
                <w:rFonts w:asciiTheme="minorEastAsia" w:hAnsiTheme="minorEastAsia" w:cs="Times New Roman"/>
                <w:szCs w:val="21"/>
              </w:rPr>
            </w:pPr>
            <w:r>
              <w:rPr>
                <w:rFonts w:eastAsia="仿宋_GB2312" w:hint="eastAsia"/>
                <w:sz w:val="28"/>
                <w:szCs w:val="28"/>
              </w:rPr>
              <w:t>叶冉、李春芽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35AAB9E" w:rsidR="00D0513A" w:rsidRPr="00D0513A" w:rsidRDefault="00A62957" w:rsidP="00F6434A">
            <w:pPr>
              <w:spacing w:line="360" w:lineRule="exact"/>
              <w:rPr>
                <w:rFonts w:asciiTheme="minorEastAsia" w:hAnsiTheme="minorEastAsia" w:cs="Times New Roman"/>
                <w:szCs w:val="21"/>
              </w:rPr>
            </w:pPr>
            <w:r>
              <w:rPr>
                <w:rFonts w:ascii="宋体" w:hAnsi="宋体" w:hint="eastAsia"/>
                <w:color w:val="000000"/>
                <w:szCs w:val="21"/>
              </w:rPr>
              <w:t>冯毅</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4234D2" w14:textId="77777777" w:rsidR="00A62957" w:rsidRDefault="00A62957" w:rsidP="00A62957">
            <w:pPr>
              <w:spacing w:line="360" w:lineRule="exact"/>
              <w:rPr>
                <w:rFonts w:asciiTheme="minorEastAsia" w:hAnsiTheme="minorEastAsia" w:cs="Times New Roman"/>
                <w:szCs w:val="21"/>
              </w:rPr>
            </w:pPr>
            <w:r>
              <w:rPr>
                <w:rFonts w:asciiTheme="minorEastAsia" w:hAnsiTheme="minorEastAsia" w:cs="Times New Roman" w:hint="eastAsia"/>
                <w:noProof/>
                <w:szCs w:val="21"/>
              </w:rPr>
              <w:t>禁止拍照</w:t>
            </w:r>
          </w:p>
          <w:p w14:paraId="5578FFB7" w14:textId="727A920F" w:rsidR="00D0513A" w:rsidRPr="00D0513A" w:rsidRDefault="00D0513A" w:rsidP="00F6434A">
            <w:pPr>
              <w:spacing w:line="360" w:lineRule="exact"/>
              <w:rPr>
                <w:rFonts w:asciiTheme="minorEastAsia" w:hAnsiTheme="minorEastAsia" w:cs="Times New Roman"/>
                <w:szCs w:val="21"/>
              </w:rPr>
            </w:pPr>
          </w:p>
          <w:p w14:paraId="24E5FA84" w14:textId="17445B7D" w:rsidR="00D0513A" w:rsidRPr="00D0513A" w:rsidRDefault="00D0513A" w:rsidP="00F6434A">
            <w:pPr>
              <w:spacing w:line="360" w:lineRule="exact"/>
              <w:rPr>
                <w:rFonts w:asciiTheme="minorEastAsia" w:hAnsiTheme="minorEastAsia" w:cs="Times New Roman"/>
                <w:szCs w:val="21"/>
              </w:rPr>
            </w:pP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797F3E12"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9AD97" w14:textId="77777777" w:rsidR="001601E0" w:rsidRDefault="001601E0" w:rsidP="00F86064">
      <w:r>
        <w:separator/>
      </w:r>
    </w:p>
  </w:endnote>
  <w:endnote w:type="continuationSeparator" w:id="0">
    <w:p w14:paraId="3F4C79B7" w14:textId="77777777" w:rsidR="001601E0" w:rsidRDefault="001601E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FD149" w14:textId="77777777" w:rsidR="001601E0" w:rsidRDefault="001601E0" w:rsidP="00F86064">
      <w:r>
        <w:separator/>
      </w:r>
    </w:p>
  </w:footnote>
  <w:footnote w:type="continuationSeparator" w:id="0">
    <w:p w14:paraId="77D91418" w14:textId="77777777" w:rsidR="001601E0" w:rsidRDefault="001601E0"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68A6"/>
    <w:rsid w:val="000175E6"/>
    <w:rsid w:val="00043DEA"/>
    <w:rsid w:val="0007449E"/>
    <w:rsid w:val="000B3E89"/>
    <w:rsid w:val="000C0B85"/>
    <w:rsid w:val="000E76C0"/>
    <w:rsid w:val="000F608F"/>
    <w:rsid w:val="001601E0"/>
    <w:rsid w:val="001C4E31"/>
    <w:rsid w:val="00227356"/>
    <w:rsid w:val="00256830"/>
    <w:rsid w:val="00257880"/>
    <w:rsid w:val="002B4027"/>
    <w:rsid w:val="002B79F4"/>
    <w:rsid w:val="002C1B52"/>
    <w:rsid w:val="00313E37"/>
    <w:rsid w:val="00316860"/>
    <w:rsid w:val="00352CD4"/>
    <w:rsid w:val="003715AA"/>
    <w:rsid w:val="003721B6"/>
    <w:rsid w:val="003D3E4E"/>
    <w:rsid w:val="003D5BBC"/>
    <w:rsid w:val="003F7C0A"/>
    <w:rsid w:val="00455D0E"/>
    <w:rsid w:val="00464609"/>
    <w:rsid w:val="00466901"/>
    <w:rsid w:val="0049607B"/>
    <w:rsid w:val="004E7691"/>
    <w:rsid w:val="005325B7"/>
    <w:rsid w:val="00546B0A"/>
    <w:rsid w:val="00571DDF"/>
    <w:rsid w:val="005C692F"/>
    <w:rsid w:val="005E7E10"/>
    <w:rsid w:val="0060112C"/>
    <w:rsid w:val="00624AD1"/>
    <w:rsid w:val="00665E26"/>
    <w:rsid w:val="0067127F"/>
    <w:rsid w:val="00682F49"/>
    <w:rsid w:val="00690BD2"/>
    <w:rsid w:val="006B71B0"/>
    <w:rsid w:val="006D6198"/>
    <w:rsid w:val="00706E88"/>
    <w:rsid w:val="00730E06"/>
    <w:rsid w:val="00734096"/>
    <w:rsid w:val="00735CAF"/>
    <w:rsid w:val="007B4580"/>
    <w:rsid w:val="007B6136"/>
    <w:rsid w:val="007B7841"/>
    <w:rsid w:val="008444E7"/>
    <w:rsid w:val="00921599"/>
    <w:rsid w:val="00922F7F"/>
    <w:rsid w:val="00937E4E"/>
    <w:rsid w:val="00957498"/>
    <w:rsid w:val="00A02141"/>
    <w:rsid w:val="00A026B8"/>
    <w:rsid w:val="00A125CE"/>
    <w:rsid w:val="00A22583"/>
    <w:rsid w:val="00A435D1"/>
    <w:rsid w:val="00A62957"/>
    <w:rsid w:val="00A65705"/>
    <w:rsid w:val="00A77E53"/>
    <w:rsid w:val="00AC3A7F"/>
    <w:rsid w:val="00AC3F1D"/>
    <w:rsid w:val="00AD077B"/>
    <w:rsid w:val="00B17E07"/>
    <w:rsid w:val="00B23E9B"/>
    <w:rsid w:val="00B42FEA"/>
    <w:rsid w:val="00B56E75"/>
    <w:rsid w:val="00BC7449"/>
    <w:rsid w:val="00C23799"/>
    <w:rsid w:val="00C83623"/>
    <w:rsid w:val="00CB094B"/>
    <w:rsid w:val="00CC437B"/>
    <w:rsid w:val="00CF28E4"/>
    <w:rsid w:val="00CF4DCB"/>
    <w:rsid w:val="00D0513A"/>
    <w:rsid w:val="00D2151C"/>
    <w:rsid w:val="00D85801"/>
    <w:rsid w:val="00D973E0"/>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21</cp:revision>
  <dcterms:created xsi:type="dcterms:W3CDTF">2022-06-20T09:08:00Z</dcterms:created>
  <dcterms:modified xsi:type="dcterms:W3CDTF">2023-05-23T01:00:00Z</dcterms:modified>
</cp:coreProperties>
</file>