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373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373C6">
              <w:rPr>
                <w:rFonts w:asciiTheme="minorEastAsia" w:hAnsiTheme="minorEastAsia" w:cs="Times New Roman" w:hint="eastAsia"/>
                <w:szCs w:val="21"/>
              </w:rPr>
              <w:t>宁波化工原料有限公司江北分公司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373C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373C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宁波市江北区庄西路</w:t>
            </w:r>
            <w:r w:rsidRPr="003373C6">
              <w:rPr>
                <w:rFonts w:asciiTheme="minorEastAsia" w:hAnsiTheme="minorEastAsia" w:cs="Times New Roman"/>
                <w:color w:val="000000" w:themeColor="text1"/>
                <w:szCs w:val="21"/>
              </w:rPr>
              <w:t>96</w:t>
            </w:r>
            <w:r w:rsidRPr="003373C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373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373C6">
              <w:rPr>
                <w:rFonts w:asciiTheme="minorEastAsia" w:hAnsiTheme="minorEastAsia" w:cs="Times New Roman" w:hint="eastAsia"/>
                <w:szCs w:val="21"/>
              </w:rPr>
              <w:t>王国君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373C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373C6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宁波化工原料有限公司江北分公司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44F3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9644F3">
              <w:rPr>
                <w:rFonts w:hint="eastAsia"/>
                <w:color w:val="000000"/>
                <w:sz w:val="18"/>
                <w:szCs w:val="18"/>
              </w:rPr>
              <w:t>叶冉、孙建宇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44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44F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644F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叶冉、王彦南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3373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373C6">
              <w:rPr>
                <w:rFonts w:asciiTheme="minorEastAsia" w:hAnsiTheme="minorEastAsia" w:cs="Times New Roman" w:hint="eastAsia"/>
                <w:szCs w:val="21"/>
              </w:rPr>
              <w:t>王国君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44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44F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644F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叶冉、孙建宇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373C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373C6">
              <w:rPr>
                <w:rFonts w:asciiTheme="minorEastAsia" w:hAnsiTheme="minorEastAsia" w:cs="Times New Roman" w:hint="eastAsia"/>
                <w:szCs w:val="21"/>
              </w:rPr>
              <w:t>王国君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44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120650</wp:posOffset>
                  </wp:positionV>
                  <wp:extent cx="1889760" cy="2515870"/>
                  <wp:effectExtent l="19050" t="0" r="0" b="0"/>
                  <wp:wrapNone/>
                  <wp:docPr id="4" name="图片 4" descr="C:\Users\ADMINI~1\AppData\Local\Temp\WeChat Files\9f9e33e7e6fb78c591f13ff16ba7f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~1\AppData\Local\Temp\WeChat Files\9f9e33e7e6fb78c591f13ff16ba7f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251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480" w:rsidRDefault="007A4480" w:rsidP="004264CB">
      <w:r>
        <w:separator/>
      </w:r>
    </w:p>
  </w:endnote>
  <w:endnote w:type="continuationSeparator" w:id="0">
    <w:p w:rsidR="007A4480" w:rsidRDefault="007A4480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480" w:rsidRDefault="007A4480" w:rsidP="004264CB">
      <w:r>
        <w:separator/>
      </w:r>
    </w:p>
  </w:footnote>
  <w:footnote w:type="continuationSeparator" w:id="0">
    <w:p w:rsidR="007A4480" w:rsidRDefault="007A4480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203D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373C6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A4480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644F3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984AB-A9BE-438E-BBCA-4B20910D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CHINA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