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D378C">
              <w:rPr>
                <w:rFonts w:asciiTheme="minorEastAsia" w:hAnsiTheme="minorEastAsia" w:cs="Times New Roman" w:hint="eastAsia"/>
                <w:szCs w:val="21"/>
              </w:rPr>
              <w:t>宁波瑞凌高新材料科技有限公司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D378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宁波市奉化经济开发区滨海新区滨湾路188号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D378C">
              <w:rPr>
                <w:rFonts w:asciiTheme="minorEastAsia" w:hAnsiTheme="minorEastAsia" w:cs="Times New Roman" w:hint="eastAsia"/>
                <w:szCs w:val="21"/>
              </w:rPr>
              <w:t>姜涛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D378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宁波瑞凌高新材料科技有限公司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D378C">
              <w:rPr>
                <w:rFonts w:hint="eastAsia"/>
                <w:color w:val="000000"/>
                <w:sz w:val="18"/>
                <w:szCs w:val="18"/>
              </w:rPr>
              <w:t>叶冉、刘瀚裕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D378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林彦铭、柴义苏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D378C">
              <w:rPr>
                <w:rFonts w:asciiTheme="minorEastAsia" w:hAnsiTheme="minorEastAsia" w:cs="Times New Roman" w:hint="eastAsia"/>
                <w:szCs w:val="21"/>
              </w:rPr>
              <w:t>姜涛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D378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D378C">
              <w:rPr>
                <w:rFonts w:asciiTheme="minorEastAsia" w:hAnsiTheme="minorEastAsia" w:cs="Times New Roman" w:hint="eastAsia"/>
                <w:szCs w:val="21"/>
              </w:rPr>
              <w:t>姜涛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D378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201295</wp:posOffset>
                  </wp:positionV>
                  <wp:extent cx="2724150" cy="1952625"/>
                  <wp:effectExtent l="19050" t="0" r="0" b="0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349" r="10996"/>
                          <a:stretch/>
                        </pic:blipFill>
                        <pic:spPr bwMode="auto">
                          <a:xfrm>
                            <a:off x="0" y="0"/>
                            <a:ext cx="2724150" cy="195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CF2" w:rsidRDefault="00D65CF2" w:rsidP="004264CB">
      <w:r>
        <w:separator/>
      </w:r>
    </w:p>
  </w:endnote>
  <w:endnote w:type="continuationSeparator" w:id="0">
    <w:p w:rsidR="00D65CF2" w:rsidRDefault="00D65CF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CF2" w:rsidRDefault="00D65CF2" w:rsidP="004264CB">
      <w:r>
        <w:separator/>
      </w:r>
    </w:p>
  </w:footnote>
  <w:footnote w:type="continuationSeparator" w:id="0">
    <w:p w:rsidR="00D65CF2" w:rsidRDefault="00D65CF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78C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65CF2"/>
    <w:rsid w:val="00D85801"/>
    <w:rsid w:val="00DA44D0"/>
    <w:rsid w:val="00DD78EF"/>
    <w:rsid w:val="00DE70EB"/>
    <w:rsid w:val="00E03240"/>
    <w:rsid w:val="00E131B1"/>
    <w:rsid w:val="00E4693A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B8DDA-2E5C-4D48-A7D6-74EA20CC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