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46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5461D">
              <w:rPr>
                <w:rFonts w:asciiTheme="minorEastAsia" w:hAnsiTheme="minorEastAsia" w:cs="Times New Roman" w:hint="eastAsia"/>
                <w:szCs w:val="21"/>
              </w:rPr>
              <w:t>宁波长宏光电科技有限公司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461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5461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宁波市北仑区松花江路436号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46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5461D">
              <w:rPr>
                <w:rFonts w:asciiTheme="minorEastAsia" w:hAnsiTheme="minorEastAsia" w:cs="Times New Roman" w:hint="eastAsia"/>
                <w:szCs w:val="21"/>
              </w:rPr>
              <w:t>张泽军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461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5461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宁波长宏光电科技有限公司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3FC1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13FC1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3FC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3FC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13FC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546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5461D">
              <w:rPr>
                <w:rFonts w:asciiTheme="minorEastAsia" w:hAnsiTheme="minorEastAsia" w:cs="Times New Roman" w:hint="eastAsia"/>
                <w:szCs w:val="21"/>
              </w:rPr>
              <w:t>张泽军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3FC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13FC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13FC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46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5461D">
              <w:rPr>
                <w:rFonts w:asciiTheme="minorEastAsia" w:hAnsiTheme="minorEastAsia" w:cs="Times New Roman" w:hint="eastAsia"/>
                <w:szCs w:val="21"/>
              </w:rPr>
              <w:t>张泽军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13FC1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5859475"/>
                  <wp:positionH relativeFrom="margin">
                    <wp:posOffset>1256030</wp:posOffset>
                  </wp:positionH>
                  <wp:positionV relativeFrom="margin">
                    <wp:posOffset>263525</wp:posOffset>
                  </wp:positionV>
                  <wp:extent cx="1538605" cy="1947545"/>
                  <wp:effectExtent l="19050" t="0" r="4445" b="0"/>
                  <wp:wrapSquare wrapText="bothSides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702" r="1338"/>
                          <a:stretch/>
                        </pic:blipFill>
                        <pic:spPr bwMode="auto">
                          <a:xfrm>
                            <a:off x="0" y="0"/>
                            <a:ext cx="1538605" cy="1947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6A9" w:rsidRDefault="003C56A9" w:rsidP="004264CB">
      <w:r>
        <w:separator/>
      </w:r>
    </w:p>
  </w:endnote>
  <w:endnote w:type="continuationSeparator" w:id="0">
    <w:p w:rsidR="003C56A9" w:rsidRDefault="003C56A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6A9" w:rsidRDefault="003C56A9" w:rsidP="004264CB">
      <w:r>
        <w:separator/>
      </w:r>
    </w:p>
  </w:footnote>
  <w:footnote w:type="continuationSeparator" w:id="0">
    <w:p w:rsidR="003C56A9" w:rsidRDefault="003C56A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3FC1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C56A9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5461D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96AD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A1D6-B924-4B9C-9711-DCFAB9A0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