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655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655C7">
              <w:rPr>
                <w:rFonts w:asciiTheme="minorEastAsia" w:hAnsiTheme="minorEastAsia" w:cs="Times New Roman" w:hint="eastAsia"/>
                <w:szCs w:val="21"/>
              </w:rPr>
              <w:t>宁波正度传动电器有限公司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655C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655C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镇海区骆驼街道通园北路456号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655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655C7">
              <w:rPr>
                <w:rFonts w:asciiTheme="minorEastAsia" w:hAnsiTheme="minorEastAsia" w:cs="Times New Roman" w:hint="eastAsia"/>
                <w:szCs w:val="21"/>
              </w:rPr>
              <w:t>朱伟飞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655C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8655C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宁波正度传动电器有限公司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36B2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836B2E">
              <w:rPr>
                <w:rFonts w:hint="eastAsia"/>
                <w:color w:val="000000"/>
                <w:sz w:val="18"/>
                <w:szCs w:val="18"/>
              </w:rPr>
              <w:t>朱毅东奇、孙建宇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400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2022.12.20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400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D400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朱毅东奇、孙建宇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8655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655C7">
              <w:rPr>
                <w:rFonts w:asciiTheme="minorEastAsia" w:hAnsiTheme="minorEastAsia" w:cs="Times New Roman" w:hint="eastAsia"/>
                <w:szCs w:val="21"/>
              </w:rPr>
              <w:t>朱伟飞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400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2022.12.27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400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D400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655C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655C7">
              <w:rPr>
                <w:rFonts w:asciiTheme="minorEastAsia" w:hAnsiTheme="minorEastAsia" w:cs="Times New Roman" w:hint="eastAsia"/>
                <w:szCs w:val="21"/>
              </w:rPr>
              <w:t>朱伟飞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3E2E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11430</wp:posOffset>
                  </wp:positionV>
                  <wp:extent cx="2216785" cy="1601470"/>
                  <wp:effectExtent l="19050" t="0" r="0" b="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785" cy="160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3F0" w:rsidRDefault="00BF23F0" w:rsidP="004264CB">
      <w:r>
        <w:separator/>
      </w:r>
    </w:p>
  </w:endnote>
  <w:endnote w:type="continuationSeparator" w:id="0">
    <w:p w:rsidR="00BF23F0" w:rsidRDefault="00BF23F0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3F0" w:rsidRDefault="00BF23F0" w:rsidP="004264CB">
      <w:r>
        <w:separator/>
      </w:r>
    </w:p>
  </w:footnote>
  <w:footnote w:type="continuationSeparator" w:id="0">
    <w:p w:rsidR="00BF23F0" w:rsidRDefault="00BF23F0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3C94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2E67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36B2E"/>
    <w:rsid w:val="008655C7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D4003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50FA3"/>
    <w:rsid w:val="00BC7449"/>
    <w:rsid w:val="00BF23F0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981E3-4CB1-4FAD-97A8-302D8A9FB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