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4511A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4511A2">
              <w:rPr>
                <w:rFonts w:asciiTheme="minorEastAsia" w:hAnsiTheme="minorEastAsia" w:cs="Times New Roman" w:hint="eastAsia"/>
                <w:szCs w:val="21"/>
              </w:rPr>
              <w:t>浙江顺星电镀有限公司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053F08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053F08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温岭上马工业园区（春晖路）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053F0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053F08">
              <w:rPr>
                <w:rFonts w:asciiTheme="minorEastAsia" w:hAnsiTheme="minorEastAsia" w:cs="Times New Roman" w:hint="eastAsia"/>
                <w:szCs w:val="21"/>
              </w:rPr>
              <w:t>江爱真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4511A2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4511A2">
              <w:rPr>
                <w:rFonts w:asciiTheme="minorEastAsia" w:hAnsiTheme="minorEastAsia" w:cs="Times New Roman" w:hint="eastAsia"/>
                <w:color w:val="000000"/>
                <w:szCs w:val="21"/>
              </w:rPr>
              <w:t>浙江顺星电镀有限公司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17F5B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F17F5B">
              <w:rPr>
                <w:rFonts w:hint="eastAsia"/>
                <w:color w:val="000000"/>
                <w:sz w:val="18"/>
                <w:szCs w:val="18"/>
              </w:rPr>
              <w:t>徐雷、张龙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C6107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2023.02.08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C6107D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C6107D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徐雷、邓交洁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053F0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053F08">
              <w:rPr>
                <w:rFonts w:asciiTheme="minorEastAsia" w:hAnsiTheme="minorEastAsia" w:cs="Times New Roman" w:hint="eastAsia"/>
                <w:szCs w:val="21"/>
              </w:rPr>
              <w:t>江爱真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17F5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2023.02.15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17F5B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F17F5B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徐雷、张龙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053F0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053F08">
              <w:rPr>
                <w:rFonts w:asciiTheme="minorEastAsia" w:hAnsiTheme="minorEastAsia" w:cs="Times New Roman" w:hint="eastAsia"/>
                <w:szCs w:val="21"/>
              </w:rPr>
              <w:t>江爱真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8429E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8240" behindDoc="0" locked="0" layoutInCell="1" allowOverlap="1">
                  <wp:simplePos x="2535479" y="6042355"/>
                  <wp:positionH relativeFrom="margin">
                    <wp:posOffset>1212215</wp:posOffset>
                  </wp:positionH>
                  <wp:positionV relativeFrom="margin">
                    <wp:posOffset>321945</wp:posOffset>
                  </wp:positionV>
                  <wp:extent cx="1402080" cy="1864995"/>
                  <wp:effectExtent l="19050" t="0" r="7620" b="0"/>
                  <wp:wrapSquare wrapText="bothSides"/>
                  <wp:docPr id="6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大门口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1565" t="22223" r="36933" b="26558"/>
                          <a:stretch/>
                        </pic:blipFill>
                        <pic:spPr bwMode="auto">
                          <a:xfrm>
                            <a:off x="0" y="0"/>
                            <a:ext cx="1402080" cy="18649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250F" w:rsidRDefault="0020250F" w:rsidP="004264CB">
      <w:r>
        <w:separator/>
      </w:r>
    </w:p>
  </w:endnote>
  <w:endnote w:type="continuationSeparator" w:id="0">
    <w:p w:rsidR="0020250F" w:rsidRDefault="0020250F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250F" w:rsidRDefault="0020250F" w:rsidP="004264CB">
      <w:r>
        <w:separator/>
      </w:r>
    </w:p>
  </w:footnote>
  <w:footnote w:type="continuationSeparator" w:id="0">
    <w:p w:rsidR="0020250F" w:rsidRDefault="0020250F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53F08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0250F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E6745"/>
    <w:rsid w:val="003F7C0A"/>
    <w:rsid w:val="00403796"/>
    <w:rsid w:val="004207FC"/>
    <w:rsid w:val="004264CB"/>
    <w:rsid w:val="004511A2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429E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6107D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D064D"/>
    <w:rsid w:val="00EE3D64"/>
    <w:rsid w:val="00F17F5B"/>
    <w:rsid w:val="00F256B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E82C36-DC77-4E79-90F5-34C15EA88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221</Characters>
  <Application>Microsoft Office Word</Application>
  <DocSecurity>0</DocSecurity>
  <Lines>1</Lines>
  <Paragraphs>1</Paragraphs>
  <ScaleCrop>false</ScaleCrop>
  <Company>CHINA</Company>
  <LinksUpToDate>false</LinksUpToDate>
  <CharactersWithSpaces>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8</cp:revision>
  <dcterms:created xsi:type="dcterms:W3CDTF">2022-10-18T06:09:00Z</dcterms:created>
  <dcterms:modified xsi:type="dcterms:W3CDTF">2023-05-10T08:52:00Z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