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813B20" w:rsidRDefault="00D0513A" w:rsidP="00F6434A">
            <w:pPr>
              <w:spacing w:line="360" w:lineRule="exact"/>
              <w:jc w:val="center"/>
              <w:rPr>
                <w:rFonts w:ascii="宋体" w:eastAsia="宋体" w:hAnsi="宋体" w:cs="宋体"/>
                <w:szCs w:val="18"/>
              </w:rPr>
            </w:pPr>
            <w:r w:rsidRPr="00813B20">
              <w:rPr>
                <w:rFonts w:ascii="宋体" w:eastAsia="宋体" w:hAnsi="宋体" w:cs="宋体"/>
                <w:szCs w:val="18"/>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813B20" w:rsidRDefault="00813B20" w:rsidP="00F6434A">
            <w:pPr>
              <w:spacing w:line="360" w:lineRule="exact"/>
              <w:rPr>
                <w:rFonts w:ascii="宋体" w:eastAsia="宋体" w:hAnsi="宋体" w:cs="宋体"/>
                <w:szCs w:val="18"/>
              </w:rPr>
            </w:pPr>
            <w:r w:rsidRPr="00813B20">
              <w:rPr>
                <w:rFonts w:ascii="宋体" w:eastAsia="宋体" w:hAnsi="宋体" w:cs="宋体"/>
                <w:szCs w:val="18"/>
              </w:rPr>
              <w:t>一胜百模具技术（宁波）有限公司</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F6434A">
            <w:pPr>
              <w:spacing w:line="360" w:lineRule="exact"/>
              <w:rPr>
                <w:rFonts w:asciiTheme="minorEastAsia" w:hAnsiTheme="minorEastAsia" w:cs="Times New Roman"/>
                <w:color w:val="000000"/>
                <w:szCs w:val="21"/>
              </w:rPr>
            </w:pPr>
            <w:r w:rsidRPr="00813B20">
              <w:rPr>
                <w:rFonts w:ascii="宋体" w:eastAsia="宋体" w:hAnsi="宋体" w:cs="宋体" w:hint="eastAsia"/>
                <w:szCs w:val="18"/>
              </w:rPr>
              <w:t>宁波市北仑区大碶街道龙角山路218号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F6434A">
            <w:pPr>
              <w:spacing w:line="360" w:lineRule="exact"/>
              <w:rPr>
                <w:rFonts w:asciiTheme="minorEastAsia" w:hAnsiTheme="minorEastAsia" w:cs="Times New Roman"/>
                <w:szCs w:val="21"/>
              </w:rPr>
            </w:pPr>
            <w:r>
              <w:rPr>
                <w:rFonts w:hint="eastAsia"/>
                <w:szCs w:val="21"/>
              </w:rPr>
              <w:t>张明超</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F6434A">
            <w:pPr>
              <w:spacing w:line="360" w:lineRule="exact"/>
              <w:rPr>
                <w:rFonts w:asciiTheme="minorEastAsia" w:hAnsiTheme="minorEastAsia" w:cs="Times New Roman"/>
                <w:color w:val="000000"/>
                <w:szCs w:val="21"/>
              </w:rPr>
            </w:pPr>
            <w:r w:rsidRPr="00813B20">
              <w:rPr>
                <w:rFonts w:ascii="宋体" w:eastAsia="宋体" w:hAnsi="宋体" w:cs="宋体"/>
                <w:szCs w:val="18"/>
              </w:rPr>
              <w:t>一胜百模具技术（宁波）有限公司</w:t>
            </w:r>
            <w:r>
              <w:rPr>
                <w:rFonts w:ascii="宋体" w:hAnsi="宋体" w:cs="宋体" w:hint="eastAsia"/>
                <w:szCs w:val="18"/>
              </w:rPr>
              <w:t>建设</w:t>
            </w:r>
            <w:r w:rsidR="00AB724C" w:rsidRPr="00AB724C">
              <w:rPr>
                <w:rFonts w:ascii="宋体" w:hAnsi="宋体" w:cs="宋体" w:hint="eastAsia"/>
                <w:szCs w:val="18"/>
              </w:rPr>
              <w:t>项目</w:t>
            </w:r>
            <w:r w:rsidR="004F020A">
              <w:rPr>
                <w:rFonts w:ascii="宋体" w:hAnsi="宋体" w:cs="宋体" w:hint="eastAsia"/>
              </w:rPr>
              <w:t>职业病危害控制效果评价</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D0291C">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刘颖东、井瑜、刘丽、林彦铭</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D0291C">
            <w:pPr>
              <w:spacing w:line="360" w:lineRule="exact"/>
              <w:rPr>
                <w:rFonts w:asciiTheme="minorEastAsia" w:hAnsiTheme="minorEastAsia" w:cs="Times New Roman"/>
                <w:szCs w:val="21"/>
              </w:rPr>
            </w:pPr>
            <w:r>
              <w:rPr>
                <w:rFonts w:asciiTheme="minorEastAsia" w:hAnsiTheme="minorEastAsia" w:cs="Times New Roman"/>
                <w:szCs w:val="21"/>
              </w:rPr>
              <w:t>2022/</w:t>
            </w:r>
            <w:r>
              <w:rPr>
                <w:rFonts w:asciiTheme="minorEastAsia" w:hAnsiTheme="minorEastAsia" w:cs="Times New Roman" w:hint="eastAsia"/>
                <w:szCs w:val="21"/>
              </w:rPr>
              <w:t>8</w:t>
            </w:r>
            <w:r>
              <w:rPr>
                <w:rFonts w:asciiTheme="minorEastAsia" w:hAnsiTheme="minorEastAsia" w:cs="Times New Roman"/>
                <w:szCs w:val="21"/>
              </w:rPr>
              <w:t>/</w:t>
            </w:r>
            <w:r>
              <w:rPr>
                <w:rFonts w:asciiTheme="minorEastAsia" w:hAnsiTheme="minorEastAsia" w:cs="Times New Roman" w:hint="eastAsia"/>
                <w:szCs w:val="21"/>
              </w:rPr>
              <w:t>12</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F6434A">
            <w:pPr>
              <w:spacing w:line="360" w:lineRule="exact"/>
              <w:rPr>
                <w:rFonts w:asciiTheme="minorEastAsia" w:hAnsiTheme="minorEastAsia" w:cs="Times New Roman"/>
                <w:szCs w:val="21"/>
              </w:rPr>
            </w:pPr>
            <w:r w:rsidRPr="00813B20">
              <w:rPr>
                <w:rFonts w:asciiTheme="minorEastAsia" w:hAnsiTheme="minorEastAsia" w:cs="Times New Roman" w:hint="eastAsia"/>
                <w:szCs w:val="21"/>
              </w:rPr>
              <w:t>李春芽、刘颖东</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813B20" w:rsidP="00F6434A">
            <w:pPr>
              <w:spacing w:line="360" w:lineRule="exact"/>
              <w:rPr>
                <w:rFonts w:asciiTheme="minorEastAsia" w:hAnsiTheme="minorEastAsia" w:cs="Times New Roman"/>
                <w:szCs w:val="21"/>
              </w:rPr>
            </w:pPr>
            <w:r>
              <w:rPr>
                <w:rFonts w:hint="eastAsia"/>
                <w:szCs w:val="21"/>
              </w:rPr>
              <w:t>张明超</w:t>
            </w:r>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D0513A" w:rsidRDefault="00813B20" w:rsidP="00F6434A">
            <w:pPr>
              <w:spacing w:line="360" w:lineRule="exact"/>
              <w:rPr>
                <w:rFonts w:asciiTheme="minorEastAsia" w:hAnsiTheme="minorEastAsia" w:cs="Times New Roman"/>
                <w:szCs w:val="21"/>
              </w:rPr>
            </w:pPr>
            <w:r>
              <w:rPr>
                <w:noProof/>
              </w:rPr>
              <w:drawing>
                <wp:anchor distT="0" distB="0" distL="114300" distR="114300" simplePos="0" relativeHeight="251659264" behindDoc="0" locked="0" layoutInCell="1" allowOverlap="1" wp14:anchorId="052F6874" wp14:editId="06C6EDE1">
                  <wp:simplePos x="0" y="0"/>
                  <wp:positionH relativeFrom="column">
                    <wp:posOffset>577850</wp:posOffset>
                  </wp:positionH>
                  <wp:positionV relativeFrom="paragraph">
                    <wp:posOffset>137160</wp:posOffset>
                  </wp:positionV>
                  <wp:extent cx="2573655" cy="17589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73655" cy="1758950"/>
                          </a:xfrm>
                          <a:prstGeom prst="rect">
                            <a:avLst/>
                          </a:prstGeom>
                        </pic:spPr>
                      </pic:pic>
                    </a:graphicData>
                  </a:graphic>
                  <wp14:sizeRelH relativeFrom="page">
                    <wp14:pctWidth>0</wp14:pctWidth>
                  </wp14:sizeRelH>
                  <wp14:sizeRelV relativeFrom="page">
                    <wp14:pctHeight>0</wp14:pctHeight>
                  </wp14:sizeRelV>
                </wp:anchor>
              </w:drawing>
            </w: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p w:rsidR="00D0513A" w:rsidRPr="00D0513A" w:rsidRDefault="00D0513A" w:rsidP="00F6434A">
            <w:pPr>
              <w:spacing w:line="360" w:lineRule="exact"/>
              <w:rPr>
                <w:rFonts w:asciiTheme="minorEastAsia" w:hAnsiTheme="minorEastAsia" w:cs="Times New Roman"/>
                <w:szCs w:val="21"/>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0513A" w:rsidRDefault="00813B20" w:rsidP="004F020A">
            <w:pPr>
              <w:spacing w:line="360" w:lineRule="exact"/>
              <w:rPr>
                <w:rFonts w:asciiTheme="minorEastAsia" w:hAnsiTheme="minorEastAsia" w:cs="Times New Roman"/>
                <w:szCs w:val="21"/>
              </w:rPr>
            </w:pPr>
            <w:r>
              <w:rPr>
                <w:rFonts w:asciiTheme="minorEastAsia" w:hAnsiTheme="minorEastAsia" w:cs="Times New Roman"/>
                <w:szCs w:val="21"/>
              </w:rPr>
              <w:t>2022/8/</w:t>
            </w:r>
            <w:r>
              <w:rPr>
                <w:rFonts w:asciiTheme="minorEastAsia" w:hAnsiTheme="minorEastAsia" w:cs="Times New Roman" w:hint="eastAsia"/>
                <w:szCs w:val="21"/>
              </w:rPr>
              <w:t>23</w:t>
            </w:r>
            <w:r>
              <w:rPr>
                <w:rFonts w:asciiTheme="minorEastAsia" w:hAnsiTheme="minorEastAsia" w:cs="Times New Roman"/>
                <w:szCs w:val="21"/>
              </w:rPr>
              <w:t>~8/</w:t>
            </w:r>
            <w:r>
              <w:rPr>
                <w:rFonts w:asciiTheme="minorEastAsia" w:hAnsiTheme="minorEastAsia" w:cs="Times New Roman" w:hint="eastAsia"/>
                <w:szCs w:val="21"/>
              </w:rPr>
              <w:t>25</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813B20" w:rsidP="00F6434A">
            <w:pPr>
              <w:spacing w:line="360" w:lineRule="exact"/>
              <w:rPr>
                <w:rFonts w:asciiTheme="minorEastAsia" w:hAnsiTheme="minorEastAsia" w:cs="Times New Roman"/>
                <w:szCs w:val="21"/>
              </w:rPr>
            </w:pPr>
            <w:r w:rsidRPr="00813B20">
              <w:rPr>
                <w:rFonts w:asciiTheme="minorEastAsia" w:hAnsiTheme="minorEastAsia" w:cs="Times New Roman" w:hint="eastAsia"/>
                <w:szCs w:val="21"/>
              </w:rPr>
              <w:t>冯建翔、刘颖东</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813B20" w:rsidP="008B3181">
            <w:pPr>
              <w:spacing w:line="360" w:lineRule="exact"/>
              <w:rPr>
                <w:rFonts w:asciiTheme="minorEastAsia" w:hAnsiTheme="minorEastAsia" w:cs="Times New Roman"/>
                <w:szCs w:val="21"/>
              </w:rPr>
            </w:pPr>
            <w:r>
              <w:rPr>
                <w:rFonts w:hint="eastAsia"/>
                <w:szCs w:val="21"/>
              </w:rPr>
              <w:t>张明超</w:t>
            </w:r>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1C1EC3" w:rsidRPr="00D0513A" w:rsidRDefault="00813B20" w:rsidP="00F6434A">
            <w:pPr>
              <w:spacing w:line="360" w:lineRule="exact"/>
              <w:rPr>
                <w:rFonts w:asciiTheme="minorEastAsia" w:hAnsiTheme="minorEastAsia" w:cs="Times New Roman"/>
                <w:szCs w:val="21"/>
              </w:rPr>
            </w:pPr>
            <w:r>
              <w:rPr>
                <w:noProof/>
              </w:rPr>
              <w:drawing>
                <wp:anchor distT="0" distB="0" distL="114300" distR="114300" simplePos="0" relativeHeight="251660288" behindDoc="0" locked="0" layoutInCell="1" allowOverlap="1" wp14:anchorId="597CFA88" wp14:editId="2AA411F8">
                  <wp:simplePos x="0" y="0"/>
                  <wp:positionH relativeFrom="column">
                    <wp:posOffset>914400</wp:posOffset>
                  </wp:positionH>
                  <wp:positionV relativeFrom="paragraph">
                    <wp:posOffset>67310</wp:posOffset>
                  </wp:positionV>
                  <wp:extent cx="2082800" cy="18034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82800" cy="1803400"/>
                          </a:xfrm>
                          <a:prstGeom prst="rect">
                            <a:avLst/>
                          </a:prstGeom>
                        </pic:spPr>
                      </pic:pic>
                    </a:graphicData>
                  </a:graphic>
                  <wp14:sizeRelH relativeFrom="page">
                    <wp14:pctWidth>0</wp14:pctWidth>
                  </wp14:sizeRelH>
                  <wp14:sizeRelV relativeFrom="page">
                    <wp14:pctHeight>0</wp14:pctHeight>
                  </wp14:sizeRelV>
                </wp:anchor>
              </w:drawing>
            </w: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bookmarkStart w:id="0" w:name="_GoBack"/>
            <w:bookmarkEnd w:id="0"/>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02E" w:rsidRDefault="00C0202E" w:rsidP="00F86064">
      <w:r>
        <w:separator/>
      </w:r>
    </w:p>
  </w:endnote>
  <w:endnote w:type="continuationSeparator" w:id="0">
    <w:p w:rsidR="00C0202E" w:rsidRDefault="00C0202E"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02E" w:rsidRDefault="00C0202E" w:rsidP="00F86064">
      <w:r>
        <w:separator/>
      </w:r>
    </w:p>
  </w:footnote>
  <w:footnote w:type="continuationSeparator" w:id="0">
    <w:p w:rsidR="00C0202E" w:rsidRDefault="00C0202E"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7449E"/>
    <w:rsid w:val="000B3E89"/>
    <w:rsid w:val="000C0B85"/>
    <w:rsid w:val="000C49BF"/>
    <w:rsid w:val="001C1EC3"/>
    <w:rsid w:val="001C4E31"/>
    <w:rsid w:val="00257880"/>
    <w:rsid w:val="002B4027"/>
    <w:rsid w:val="002B79F4"/>
    <w:rsid w:val="00316860"/>
    <w:rsid w:val="00352CD4"/>
    <w:rsid w:val="00352D65"/>
    <w:rsid w:val="003715AA"/>
    <w:rsid w:val="00386232"/>
    <w:rsid w:val="003D3E4E"/>
    <w:rsid w:val="003D5BBC"/>
    <w:rsid w:val="003F7C0A"/>
    <w:rsid w:val="004402F2"/>
    <w:rsid w:val="00464609"/>
    <w:rsid w:val="0049607B"/>
    <w:rsid w:val="004B5F49"/>
    <w:rsid w:val="004E7691"/>
    <w:rsid w:val="004F020A"/>
    <w:rsid w:val="00546B0A"/>
    <w:rsid w:val="00571DDF"/>
    <w:rsid w:val="005A557E"/>
    <w:rsid w:val="005C692F"/>
    <w:rsid w:val="005D0D83"/>
    <w:rsid w:val="005E7E10"/>
    <w:rsid w:val="0060112C"/>
    <w:rsid w:val="0064686C"/>
    <w:rsid w:val="0067127F"/>
    <w:rsid w:val="00682F49"/>
    <w:rsid w:val="006C6372"/>
    <w:rsid w:val="006D6198"/>
    <w:rsid w:val="006E349E"/>
    <w:rsid w:val="00730E06"/>
    <w:rsid w:val="00735CAF"/>
    <w:rsid w:val="00790D1D"/>
    <w:rsid w:val="007956CF"/>
    <w:rsid w:val="00813B20"/>
    <w:rsid w:val="00824DCB"/>
    <w:rsid w:val="00896741"/>
    <w:rsid w:val="00921599"/>
    <w:rsid w:val="00922F7F"/>
    <w:rsid w:val="00937E4E"/>
    <w:rsid w:val="00957498"/>
    <w:rsid w:val="009712FA"/>
    <w:rsid w:val="009C2F75"/>
    <w:rsid w:val="00A125CE"/>
    <w:rsid w:val="00A22583"/>
    <w:rsid w:val="00A65705"/>
    <w:rsid w:val="00AB724C"/>
    <w:rsid w:val="00AC1DA9"/>
    <w:rsid w:val="00AC3A7F"/>
    <w:rsid w:val="00AC3F1D"/>
    <w:rsid w:val="00AE5E98"/>
    <w:rsid w:val="00B17E07"/>
    <w:rsid w:val="00B23E9B"/>
    <w:rsid w:val="00B42FEA"/>
    <w:rsid w:val="00BB1CF1"/>
    <w:rsid w:val="00BC515B"/>
    <w:rsid w:val="00BC7449"/>
    <w:rsid w:val="00C0202E"/>
    <w:rsid w:val="00C051DB"/>
    <w:rsid w:val="00C23799"/>
    <w:rsid w:val="00C51740"/>
    <w:rsid w:val="00CB094B"/>
    <w:rsid w:val="00CC437B"/>
    <w:rsid w:val="00CC54C3"/>
    <w:rsid w:val="00CF28E4"/>
    <w:rsid w:val="00CF4DCB"/>
    <w:rsid w:val="00D0291C"/>
    <w:rsid w:val="00D0513A"/>
    <w:rsid w:val="00D20355"/>
    <w:rsid w:val="00D55E13"/>
    <w:rsid w:val="00D66254"/>
    <w:rsid w:val="00D73B43"/>
    <w:rsid w:val="00D85801"/>
    <w:rsid w:val="00DA44D0"/>
    <w:rsid w:val="00DA4EEB"/>
    <w:rsid w:val="00DD78EF"/>
    <w:rsid w:val="00E06016"/>
    <w:rsid w:val="00E131B1"/>
    <w:rsid w:val="00E31635"/>
    <w:rsid w:val="00EC62F7"/>
    <w:rsid w:val="00EC658B"/>
    <w:rsid w:val="00EE3D64"/>
    <w:rsid w:val="00F27EB9"/>
    <w:rsid w:val="00F45761"/>
    <w:rsid w:val="00F67FD5"/>
    <w:rsid w:val="00F86064"/>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AFBE1-BCA6-413E-8AEB-348FD659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QAQ</cp:lastModifiedBy>
  <cp:revision>18</cp:revision>
  <dcterms:created xsi:type="dcterms:W3CDTF">2022-06-20T09:08:00Z</dcterms:created>
  <dcterms:modified xsi:type="dcterms:W3CDTF">2023-01-11T08:57:00Z</dcterms:modified>
</cp:coreProperties>
</file>