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F3692C" w:rsidRDefault="00D0513A" w:rsidP="00D0513A">
      <w:pPr>
        <w:widowControl/>
        <w:jc w:val="center"/>
        <w:rPr>
          <w:rFonts w:ascii="Times New Roman" w:hAnsi="Times New Roman" w:cs="Times New Roman"/>
          <w:b/>
          <w:kern w:val="0"/>
          <w:sz w:val="30"/>
          <w:szCs w:val="30"/>
        </w:rPr>
      </w:pPr>
      <w:r w:rsidRPr="00F3692C">
        <w:rPr>
          <w:rFonts w:ascii="Times New Roman" w:hAnsiTheme="minorEastAsia"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E92133" w:rsidP="00F6434A">
            <w:pPr>
              <w:spacing w:line="360" w:lineRule="exact"/>
              <w:rPr>
                <w:rFonts w:ascii="Times New Roman" w:hAnsi="Times New Roman" w:cs="Times New Roman"/>
                <w:szCs w:val="21"/>
              </w:rPr>
            </w:pPr>
            <w:r w:rsidRPr="00E92133">
              <w:rPr>
                <w:rFonts w:ascii="Times New Roman" w:hAnsiTheme="minorEastAsia" w:cs="Times New Roman" w:hint="eastAsia"/>
                <w:color w:val="000000"/>
                <w:szCs w:val="21"/>
              </w:rPr>
              <w:t>浙江浙能天然气管网有限公司</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E92133" w:rsidP="00F6434A">
            <w:pPr>
              <w:spacing w:line="360" w:lineRule="exact"/>
              <w:rPr>
                <w:rFonts w:ascii="Times New Roman" w:hAnsi="Times New Roman" w:cs="Times New Roman"/>
                <w:color w:val="000000"/>
                <w:szCs w:val="21"/>
              </w:rPr>
            </w:pPr>
            <w:r w:rsidRPr="00E92133">
              <w:rPr>
                <w:rFonts w:ascii="Times New Roman" w:hAnsiTheme="minorEastAsia" w:cs="Times New Roman" w:hint="eastAsia"/>
                <w:color w:val="000000"/>
                <w:szCs w:val="21"/>
              </w:rPr>
              <w:t>浙江省杭州市滨江区滨盛路</w:t>
            </w:r>
            <w:r w:rsidRPr="00E92133">
              <w:rPr>
                <w:rFonts w:ascii="Times New Roman" w:hAnsiTheme="minorEastAsia" w:cs="Times New Roman" w:hint="eastAsia"/>
                <w:color w:val="000000"/>
                <w:szCs w:val="21"/>
              </w:rPr>
              <w:t>1751</w:t>
            </w:r>
            <w:r w:rsidRPr="00E92133">
              <w:rPr>
                <w:rFonts w:ascii="Times New Roman" w:hAnsiTheme="minorEastAsia" w:cs="Times New Roman" w:hint="eastAsia"/>
                <w:color w:val="000000"/>
                <w:szCs w:val="21"/>
              </w:rPr>
              <w:t>号浙能第二大厦</w:t>
            </w:r>
            <w:r w:rsidRPr="00E92133">
              <w:rPr>
                <w:rFonts w:ascii="Times New Roman" w:hAnsiTheme="minorEastAsia" w:cs="Times New Roman" w:hint="eastAsia"/>
                <w:color w:val="000000"/>
                <w:szCs w:val="21"/>
              </w:rPr>
              <w:t>16</w:t>
            </w:r>
            <w:r w:rsidRPr="00E92133">
              <w:rPr>
                <w:rFonts w:ascii="Times New Roman" w:hAnsiTheme="minorEastAsia" w:cs="Times New Roman" w:hint="eastAsia"/>
                <w:color w:val="000000"/>
                <w:szCs w:val="21"/>
              </w:rPr>
              <w:t>楼</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E92133" w:rsidP="003A0C3F">
            <w:pPr>
              <w:spacing w:line="360" w:lineRule="exact"/>
              <w:rPr>
                <w:rFonts w:ascii="Times New Roman" w:hAnsi="Times New Roman" w:cs="Times New Roman"/>
                <w:szCs w:val="21"/>
              </w:rPr>
            </w:pPr>
            <w:r>
              <w:rPr>
                <w:rFonts w:ascii="Times New Roman" w:hAnsiTheme="minorEastAsia" w:cs="Times New Roman" w:hint="eastAsia"/>
                <w:szCs w:val="21"/>
              </w:rPr>
              <w:t>于超轶</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color w:val="000000"/>
                <w:szCs w:val="21"/>
              </w:rPr>
            </w:pPr>
            <w:r w:rsidRPr="00F3692C">
              <w:rPr>
                <w:rFonts w:ascii="Times New Roman"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E92133" w:rsidRDefault="00740E36" w:rsidP="00E92133">
            <w:pPr>
              <w:spacing w:line="360" w:lineRule="exact"/>
              <w:rPr>
                <w:rFonts w:ascii="Times New Roman" w:hAnsi="Times New Roman" w:cs="Times New Roman"/>
                <w:color w:val="000000"/>
                <w:szCs w:val="21"/>
              </w:rPr>
            </w:pPr>
            <w:r w:rsidRPr="00740E36">
              <w:rPr>
                <w:rFonts w:ascii="Times New Roman" w:hAnsiTheme="minorEastAsia" w:cs="Times New Roman" w:hint="eastAsia"/>
                <w:color w:val="000000"/>
                <w:szCs w:val="21"/>
              </w:rPr>
              <w:t>ZWYP2022-0</w:t>
            </w:r>
            <w:r w:rsidR="00E92133">
              <w:rPr>
                <w:rFonts w:ascii="Times New Roman" w:hAnsiTheme="minorEastAsia" w:cs="Times New Roman" w:hint="eastAsia"/>
                <w:color w:val="000000"/>
                <w:szCs w:val="21"/>
              </w:rPr>
              <w:t>79</w:t>
            </w:r>
            <w:r w:rsidR="00E92133" w:rsidRPr="00E92133">
              <w:rPr>
                <w:rFonts w:ascii="Times New Roman" w:hAnsiTheme="minorEastAsia" w:cs="Times New Roman" w:hint="eastAsia"/>
                <w:color w:val="000000"/>
                <w:szCs w:val="21"/>
              </w:rPr>
              <w:t>浙江浙能天然气管网有限公司甬绍干线东段天然气管道工程</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color w:val="000000"/>
                <w:szCs w:val="21"/>
              </w:rPr>
            </w:pPr>
            <w:r w:rsidRPr="00F3692C">
              <w:rPr>
                <w:rFonts w:ascii="Times New Roman" w:hAnsiTheme="minorEastAsia" w:cs="Times New Roman"/>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F3692C" w:rsidP="00E92133">
            <w:pPr>
              <w:spacing w:line="360" w:lineRule="exact"/>
              <w:rPr>
                <w:rFonts w:ascii="Times New Roman" w:hAnsi="Times New Roman" w:cs="Times New Roman"/>
                <w:color w:val="000000" w:themeColor="text1"/>
                <w:szCs w:val="21"/>
              </w:rPr>
            </w:pPr>
            <w:r w:rsidRPr="00F3692C">
              <w:rPr>
                <w:rFonts w:ascii="Times New Roman" w:hAnsiTheme="minorEastAsia" w:cs="Times New Roman"/>
                <w:color w:val="000000" w:themeColor="text1"/>
                <w:szCs w:val="21"/>
              </w:rPr>
              <w:t>刘丽</w:t>
            </w:r>
            <w:r w:rsidR="006606E0">
              <w:rPr>
                <w:rFonts w:ascii="Times New Roman" w:hAnsiTheme="minorEastAsia" w:cs="Times New Roman" w:hint="eastAsia"/>
                <w:color w:val="000000" w:themeColor="text1"/>
                <w:szCs w:val="21"/>
              </w:rPr>
              <w:t>、纪燕平、井瑜</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BD0EEE" w:rsidP="00BD0EEE">
            <w:pPr>
              <w:spacing w:line="360" w:lineRule="exact"/>
              <w:jc w:val="center"/>
              <w:rPr>
                <w:rFonts w:ascii="Times New Roman" w:hAnsi="Times New Roman" w:cs="Times New Roman"/>
                <w:szCs w:val="21"/>
              </w:rPr>
            </w:pPr>
            <w:r>
              <w:rPr>
                <w:rFonts w:ascii="Times New Roman" w:hAnsi="Times New Roman" w:cs="Times New Roman" w:hint="eastAsia"/>
                <w:szCs w:val="21"/>
              </w:rPr>
              <w:t>-</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r>
      <w:tr w:rsidR="00D0513A" w:rsidRPr="00F3692C"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Default="00D0513A" w:rsidP="00EE485B">
            <w:pPr>
              <w:rPr>
                <w:rFonts w:ascii="Times New Roman" w:hAnsi="Times New Roman" w:cs="Times New Roman"/>
                <w:noProof/>
                <w:szCs w:val="21"/>
              </w:rPr>
            </w:pPr>
          </w:p>
          <w:p w:rsidR="00EE485B" w:rsidRPr="00F3692C" w:rsidRDefault="00EE485B" w:rsidP="00EE485B">
            <w:pPr>
              <w:rPr>
                <w:rFonts w:ascii="Times New Roman" w:hAnsi="Times New Roman" w:cs="Times New Roman"/>
                <w:szCs w:val="21"/>
              </w:rPr>
            </w:pPr>
          </w:p>
          <w:p w:rsidR="00D0513A" w:rsidRDefault="00D0513A"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Default="00BD0EEE" w:rsidP="00BD0EEE">
            <w:pPr>
              <w:spacing w:line="360" w:lineRule="exact"/>
              <w:jc w:val="center"/>
              <w:rPr>
                <w:rFonts w:ascii="Times New Roman" w:hAnsi="Times New Roman" w:cs="Times New Roman"/>
                <w:szCs w:val="21"/>
              </w:rPr>
            </w:pPr>
            <w:r>
              <w:rPr>
                <w:rFonts w:ascii="Times New Roman" w:hAnsi="Times New Roman" w:cs="Times New Roman" w:hint="eastAsia"/>
                <w:szCs w:val="21"/>
              </w:rPr>
              <w:t>-</w:t>
            </w:r>
          </w:p>
          <w:p w:rsidR="00EE485B" w:rsidRDefault="00EE485B"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Pr="00F3692C" w:rsidRDefault="00EE485B" w:rsidP="00F6434A">
            <w:pPr>
              <w:spacing w:line="360" w:lineRule="exact"/>
              <w:rPr>
                <w:rFonts w:ascii="Times New Roman" w:hAnsi="Times New Roman" w:cs="Times New Roman"/>
                <w:szCs w:val="21"/>
              </w:rPr>
            </w:pP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imes New Roman" w:cs="Times New Roman" w:hint="eastAsia"/>
                <w:szCs w:val="21"/>
              </w:rPr>
              <w:t>-</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3692C" w:rsidRDefault="00F3692C" w:rsidP="00F3692C">
            <w:pPr>
              <w:rPr>
                <w:rFonts w:ascii="Times New Roman" w:hAnsiTheme="minorEastAsia" w:cs="Times New Roman"/>
                <w:szCs w:val="21"/>
              </w:rPr>
            </w:pPr>
          </w:p>
          <w:p w:rsidR="00EE485B" w:rsidRDefault="00EE485B"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BD0EEE">
            <w:pPr>
              <w:jc w:val="center"/>
              <w:rPr>
                <w:rFonts w:ascii="Times New Roman" w:hAnsi="Times New Roman" w:cs="Times New Roman"/>
                <w:noProof/>
                <w:szCs w:val="21"/>
              </w:rPr>
            </w:pPr>
            <w:r>
              <w:rPr>
                <w:rFonts w:ascii="Times New Roman" w:hAnsi="Times New Roman" w:cs="Times New Roman" w:hint="eastAsia"/>
                <w:noProof/>
                <w:szCs w:val="21"/>
              </w:rPr>
              <w:t>-</w:t>
            </w: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Pr="00F3692C" w:rsidRDefault="00BD0EEE" w:rsidP="00F3692C">
            <w:pPr>
              <w:rPr>
                <w:rFonts w:ascii="Times New Roman" w:hAnsi="Times New Roman" w:cs="Times New Roman"/>
                <w:szCs w:val="21"/>
              </w:rPr>
            </w:pPr>
          </w:p>
          <w:p w:rsidR="00F3692C" w:rsidRPr="00F3692C" w:rsidRDefault="00F3692C" w:rsidP="00F3692C">
            <w:pPr>
              <w:rPr>
                <w:rFonts w:ascii="Times New Roman" w:hAnsi="Times New Roman" w:cs="Times New Roman"/>
                <w:szCs w:val="21"/>
              </w:rPr>
            </w:pPr>
          </w:p>
        </w:tc>
      </w:tr>
    </w:tbl>
    <w:p w:rsidR="00D0513A" w:rsidRPr="00F3692C" w:rsidRDefault="00D0513A" w:rsidP="00D0513A">
      <w:pPr>
        <w:widowControl/>
        <w:jc w:val="left"/>
        <w:rPr>
          <w:rFonts w:ascii="Times New Roman" w:hAnsi="Times New Roman" w:cs="Times New Roman"/>
        </w:rPr>
      </w:pPr>
    </w:p>
    <w:sectPr w:rsidR="00D0513A" w:rsidRPr="00F3692C"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4D0" w:rsidRDefault="004934D0" w:rsidP="00F86064">
      <w:r>
        <w:separator/>
      </w:r>
    </w:p>
  </w:endnote>
  <w:endnote w:type="continuationSeparator" w:id="0">
    <w:p w:rsidR="004934D0" w:rsidRDefault="004934D0"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4D0" w:rsidRDefault="004934D0" w:rsidP="00F86064">
      <w:r>
        <w:separator/>
      </w:r>
    </w:p>
  </w:footnote>
  <w:footnote w:type="continuationSeparator" w:id="0">
    <w:p w:rsidR="004934D0" w:rsidRDefault="004934D0"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A0AF6"/>
    <w:rsid w:val="000B3E89"/>
    <w:rsid w:val="000C0B85"/>
    <w:rsid w:val="001C4E31"/>
    <w:rsid w:val="00213BF0"/>
    <w:rsid w:val="00257880"/>
    <w:rsid w:val="002B4027"/>
    <w:rsid w:val="002B79F4"/>
    <w:rsid w:val="00316860"/>
    <w:rsid w:val="00335E63"/>
    <w:rsid w:val="00352CD4"/>
    <w:rsid w:val="003715AA"/>
    <w:rsid w:val="003A0C3F"/>
    <w:rsid w:val="003D3E4E"/>
    <w:rsid w:val="003D5BBC"/>
    <w:rsid w:val="003E68BA"/>
    <w:rsid w:val="003F7C0A"/>
    <w:rsid w:val="0041336E"/>
    <w:rsid w:val="00464609"/>
    <w:rsid w:val="004934D0"/>
    <w:rsid w:val="0049607B"/>
    <w:rsid w:val="00497E0B"/>
    <w:rsid w:val="004E7691"/>
    <w:rsid w:val="004F5B60"/>
    <w:rsid w:val="00546B0A"/>
    <w:rsid w:val="00571DDF"/>
    <w:rsid w:val="005C692F"/>
    <w:rsid w:val="005E7E10"/>
    <w:rsid w:val="0060112C"/>
    <w:rsid w:val="006606E0"/>
    <w:rsid w:val="0067127F"/>
    <w:rsid w:val="00682F49"/>
    <w:rsid w:val="006D6198"/>
    <w:rsid w:val="00730E06"/>
    <w:rsid w:val="00735CAF"/>
    <w:rsid w:val="00740E36"/>
    <w:rsid w:val="00921599"/>
    <w:rsid w:val="00922F7F"/>
    <w:rsid w:val="00937E4E"/>
    <w:rsid w:val="00957498"/>
    <w:rsid w:val="00985487"/>
    <w:rsid w:val="00A125CE"/>
    <w:rsid w:val="00A22583"/>
    <w:rsid w:val="00A65705"/>
    <w:rsid w:val="00AC3A7F"/>
    <w:rsid w:val="00AC3F1D"/>
    <w:rsid w:val="00B02B74"/>
    <w:rsid w:val="00B17E07"/>
    <w:rsid w:val="00B23E9B"/>
    <w:rsid w:val="00B42FEA"/>
    <w:rsid w:val="00BA30D1"/>
    <w:rsid w:val="00BC7449"/>
    <w:rsid w:val="00BD0EEE"/>
    <w:rsid w:val="00C23799"/>
    <w:rsid w:val="00C452C4"/>
    <w:rsid w:val="00C67389"/>
    <w:rsid w:val="00C946B6"/>
    <w:rsid w:val="00CB094B"/>
    <w:rsid w:val="00CC437B"/>
    <w:rsid w:val="00CF28E4"/>
    <w:rsid w:val="00CF4DCB"/>
    <w:rsid w:val="00D0513A"/>
    <w:rsid w:val="00D85801"/>
    <w:rsid w:val="00DA44D0"/>
    <w:rsid w:val="00DD78EF"/>
    <w:rsid w:val="00E131B1"/>
    <w:rsid w:val="00E26A63"/>
    <w:rsid w:val="00E92133"/>
    <w:rsid w:val="00EC62F7"/>
    <w:rsid w:val="00EC658B"/>
    <w:rsid w:val="00EE3D64"/>
    <w:rsid w:val="00EE485B"/>
    <w:rsid w:val="00F26DEC"/>
    <w:rsid w:val="00F27EB9"/>
    <w:rsid w:val="00F3692C"/>
    <w:rsid w:val="00F52253"/>
    <w:rsid w:val="00F81D44"/>
    <w:rsid w:val="00F86064"/>
    <w:rsid w:val="00FA2B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E6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9A5AC-6E07-4635-943E-B109F371C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6</cp:revision>
  <dcterms:created xsi:type="dcterms:W3CDTF">2022-06-21T00:59:00Z</dcterms:created>
  <dcterms:modified xsi:type="dcterms:W3CDTF">2023-01-10T01:34:00Z</dcterms:modified>
</cp:coreProperties>
</file>