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ABFD306" w:rsidR="00D0513A" w:rsidRPr="00783D6A" w:rsidRDefault="00DE5D76" w:rsidP="00783D6A">
            <w:pPr>
              <w:adjustRightInd w:val="0"/>
              <w:snapToGrid w:val="0"/>
              <w:spacing w:line="490" w:lineRule="exact"/>
              <w:jc w:val="left"/>
              <w:rPr>
                <w:rFonts w:asciiTheme="minorEastAsia" w:hAnsiTheme="minorEastAsia" w:cs="Times New Roman"/>
                <w:szCs w:val="21"/>
              </w:rPr>
            </w:pPr>
            <w:r w:rsidRPr="00DE5D76">
              <w:rPr>
                <w:rFonts w:asciiTheme="minorEastAsia" w:hAnsiTheme="minorEastAsia" w:cs="Times New Roman"/>
                <w:szCs w:val="21"/>
              </w:rPr>
              <w:t>兴发新材（浙江）有限公司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91B8D8" w:rsidR="00D0513A" w:rsidRPr="00DE5D76" w:rsidRDefault="00DE5D76" w:rsidP="00DE5D76">
            <w:pPr>
              <w:adjustRightInd w:val="0"/>
              <w:snapToGrid w:val="0"/>
              <w:rPr>
                <w:rFonts w:asciiTheme="minorEastAsia" w:hAnsiTheme="minorEastAsia" w:cs="Times New Roman"/>
                <w:color w:val="000000"/>
                <w:szCs w:val="21"/>
              </w:rPr>
            </w:pPr>
            <w:r w:rsidRPr="00DE5D76">
              <w:rPr>
                <w:rFonts w:asciiTheme="minorEastAsia" w:hAnsiTheme="minorEastAsia" w:cs="Times New Roman" w:hint="eastAsia"/>
                <w:szCs w:val="21"/>
              </w:rPr>
              <w:t>浙江省湖州市长兴县</w:t>
            </w:r>
            <w:proofErr w:type="gramStart"/>
            <w:r w:rsidRPr="00DE5D76">
              <w:rPr>
                <w:rFonts w:asciiTheme="minorEastAsia" w:hAnsiTheme="minorEastAsia" w:cs="Times New Roman" w:hint="eastAsia"/>
                <w:szCs w:val="21"/>
              </w:rPr>
              <w:t>泗</w:t>
            </w:r>
            <w:proofErr w:type="gramEnd"/>
            <w:r w:rsidRPr="00DE5D76">
              <w:rPr>
                <w:rFonts w:asciiTheme="minorEastAsia" w:hAnsiTheme="minorEastAsia" w:cs="Times New Roman" w:hint="eastAsia"/>
                <w:szCs w:val="21"/>
              </w:rPr>
              <w:t>安镇长三角（湖州）产业合作区工业园内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02793D" w:rsidR="00D0513A" w:rsidRPr="00D0513A" w:rsidRDefault="00DE5D76" w:rsidP="00F6434A">
            <w:pPr>
              <w:spacing w:line="360" w:lineRule="exact"/>
              <w:rPr>
                <w:rFonts w:asciiTheme="minorEastAsia" w:hAnsiTheme="minorEastAsia" w:cs="Times New Roman"/>
                <w:szCs w:val="21"/>
              </w:rPr>
            </w:pPr>
            <w:r>
              <w:rPr>
                <w:rFonts w:asciiTheme="minorEastAsia" w:hAnsiTheme="minorEastAsia" w:cs="Times New Roman" w:hint="eastAsia"/>
                <w:szCs w:val="21"/>
              </w:rPr>
              <w:t>郑娴贤</w:t>
            </w:r>
            <w:bookmarkStart w:id="0" w:name="_GoBack"/>
            <w:bookmarkEnd w:id="0"/>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590570" w:rsidR="00D0513A" w:rsidRPr="00D0513A" w:rsidRDefault="00DE5D76" w:rsidP="00783D6A">
            <w:pPr>
              <w:adjustRightInd w:val="0"/>
              <w:snapToGrid w:val="0"/>
              <w:rPr>
                <w:rFonts w:asciiTheme="minorEastAsia" w:hAnsiTheme="minorEastAsia" w:cs="Times New Roman"/>
                <w:color w:val="000000"/>
                <w:szCs w:val="21"/>
              </w:rPr>
            </w:pPr>
            <w:r w:rsidRPr="00DE5D76">
              <w:rPr>
                <w:rFonts w:asciiTheme="minorEastAsia" w:hAnsiTheme="minorEastAsia" w:cs="Times New Roman"/>
                <w:szCs w:val="21"/>
              </w:rPr>
              <w:t>兴发新材（浙江）有限公司兴发高品质铝型材数字化工厂项目</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431C37" w:rsidR="00D0513A" w:rsidRPr="00D0513A" w:rsidRDefault="00C228FD" w:rsidP="00B3708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r w:rsidR="00B37083">
              <w:rPr>
                <w:rFonts w:asciiTheme="minorEastAsia" w:hAnsiTheme="minorEastAsia" w:cs="Times New Roman" w:hint="eastAsia"/>
                <w:szCs w:val="21"/>
              </w:rPr>
              <w:t>高真真</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EDD6A" w14:textId="77777777" w:rsidR="00837B2B" w:rsidRDefault="00837B2B" w:rsidP="00F86064">
      <w:r>
        <w:separator/>
      </w:r>
    </w:p>
  </w:endnote>
  <w:endnote w:type="continuationSeparator" w:id="0">
    <w:p w14:paraId="787CA3F0" w14:textId="77777777" w:rsidR="00837B2B" w:rsidRDefault="00837B2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7C437" w14:textId="77777777" w:rsidR="00837B2B" w:rsidRDefault="00837B2B" w:rsidP="00F86064">
      <w:r>
        <w:separator/>
      </w:r>
    </w:p>
  </w:footnote>
  <w:footnote w:type="continuationSeparator" w:id="0">
    <w:p w14:paraId="57EE7A7A" w14:textId="77777777" w:rsidR="00837B2B" w:rsidRDefault="00837B2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55BA8"/>
    <w:rsid w:val="001C4E31"/>
    <w:rsid w:val="00257880"/>
    <w:rsid w:val="002B4027"/>
    <w:rsid w:val="002B79F4"/>
    <w:rsid w:val="002E42D2"/>
    <w:rsid w:val="002F2AC7"/>
    <w:rsid w:val="00316860"/>
    <w:rsid w:val="00352CD4"/>
    <w:rsid w:val="003715AA"/>
    <w:rsid w:val="003D3E4E"/>
    <w:rsid w:val="003D5BBC"/>
    <w:rsid w:val="003F7C0A"/>
    <w:rsid w:val="00464609"/>
    <w:rsid w:val="0049607B"/>
    <w:rsid w:val="004E7691"/>
    <w:rsid w:val="00546B0A"/>
    <w:rsid w:val="005647AA"/>
    <w:rsid w:val="00571DDF"/>
    <w:rsid w:val="005C692F"/>
    <w:rsid w:val="005E7E10"/>
    <w:rsid w:val="0060112C"/>
    <w:rsid w:val="00647C18"/>
    <w:rsid w:val="0067127F"/>
    <w:rsid w:val="00682F49"/>
    <w:rsid w:val="006A6087"/>
    <w:rsid w:val="006D6198"/>
    <w:rsid w:val="00725576"/>
    <w:rsid w:val="00730E06"/>
    <w:rsid w:val="00735CAF"/>
    <w:rsid w:val="00783D6A"/>
    <w:rsid w:val="007C7599"/>
    <w:rsid w:val="00827232"/>
    <w:rsid w:val="00837B2B"/>
    <w:rsid w:val="008A30B7"/>
    <w:rsid w:val="00921599"/>
    <w:rsid w:val="00922F7F"/>
    <w:rsid w:val="00937E4E"/>
    <w:rsid w:val="00957498"/>
    <w:rsid w:val="009D4395"/>
    <w:rsid w:val="00A125CE"/>
    <w:rsid w:val="00A22583"/>
    <w:rsid w:val="00A53E06"/>
    <w:rsid w:val="00A65705"/>
    <w:rsid w:val="00AC3A7F"/>
    <w:rsid w:val="00AC3F1D"/>
    <w:rsid w:val="00B17E07"/>
    <w:rsid w:val="00B23E9B"/>
    <w:rsid w:val="00B276FE"/>
    <w:rsid w:val="00B37083"/>
    <w:rsid w:val="00B42FEA"/>
    <w:rsid w:val="00BC7449"/>
    <w:rsid w:val="00C228FD"/>
    <w:rsid w:val="00C23799"/>
    <w:rsid w:val="00CB094B"/>
    <w:rsid w:val="00CC437B"/>
    <w:rsid w:val="00CF28E4"/>
    <w:rsid w:val="00CF4DCB"/>
    <w:rsid w:val="00D0513A"/>
    <w:rsid w:val="00D11A40"/>
    <w:rsid w:val="00D675C1"/>
    <w:rsid w:val="00D85801"/>
    <w:rsid w:val="00DA44D0"/>
    <w:rsid w:val="00DD78EF"/>
    <w:rsid w:val="00DE5D76"/>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ADB7-E58E-43C8-8993-7EA906C7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2023-01-05T05:12:00Z</dcterms:created>
  <dcterms:modified xsi:type="dcterms:W3CDTF">2023-01-05T05:12:00Z</dcterms:modified>
</cp:coreProperties>
</file>