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2325700" w:rsidR="00D0513A" w:rsidRPr="00D0513A" w:rsidRDefault="004E7AD4" w:rsidP="00F6434A">
            <w:pPr>
              <w:spacing w:line="360" w:lineRule="exact"/>
              <w:rPr>
                <w:rFonts w:asciiTheme="minorEastAsia" w:hAnsiTheme="minorEastAsia" w:cs="Times New Roman"/>
                <w:szCs w:val="21"/>
              </w:rPr>
            </w:pPr>
            <w:r w:rsidRPr="004E7AD4">
              <w:rPr>
                <w:rFonts w:asciiTheme="minorEastAsia" w:hAnsiTheme="minorEastAsia" w:cs="Times New Roman" w:hint="eastAsia"/>
                <w:color w:val="000000" w:themeColor="text1"/>
                <w:szCs w:val="21"/>
              </w:rPr>
              <w:t>宁波镇明转轴有限公司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B4BFA9D" w:rsidR="00B37215" w:rsidRPr="00B37215" w:rsidRDefault="004E7AD4" w:rsidP="00B37215">
            <w:pPr>
              <w:spacing w:line="360" w:lineRule="exact"/>
              <w:rPr>
                <w:rFonts w:asciiTheme="minorEastAsia" w:hAnsiTheme="minorEastAsia" w:cs="Times New Roman"/>
                <w:color w:val="000000" w:themeColor="text1"/>
                <w:szCs w:val="21"/>
              </w:rPr>
            </w:pPr>
            <w:r w:rsidRPr="004E7AD4">
              <w:rPr>
                <w:rFonts w:asciiTheme="minorEastAsia" w:hAnsiTheme="minorEastAsia" w:cs="Times New Roman" w:hint="eastAsia"/>
                <w:color w:val="000000" w:themeColor="text1"/>
                <w:szCs w:val="21"/>
              </w:rPr>
              <w:t>宁波市镇海区前程路129号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25C0EB"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0C86735" w:rsidR="00B37215" w:rsidRPr="00B37215" w:rsidRDefault="004E7AD4" w:rsidP="00B37215">
            <w:pPr>
              <w:spacing w:line="360" w:lineRule="exact"/>
              <w:rPr>
                <w:rFonts w:asciiTheme="minorEastAsia" w:hAnsiTheme="minorEastAsia" w:cs="Times New Roman"/>
                <w:color w:val="000000" w:themeColor="text1"/>
                <w:szCs w:val="21"/>
              </w:rPr>
            </w:pPr>
            <w:r w:rsidRPr="004E7AD4">
              <w:rPr>
                <w:rFonts w:asciiTheme="minorEastAsia" w:hAnsiTheme="minorEastAsia" w:cs="Times New Roman" w:hint="eastAsia"/>
                <w:color w:val="000000" w:themeColor="text1"/>
                <w:szCs w:val="21"/>
              </w:rPr>
              <w:t>宁波镇明转轴有限公司年产10万支减速机齿轮轴技改项目</w:t>
            </w:r>
            <w:r w:rsidR="00B37215" w:rsidRPr="00B37215">
              <w:rPr>
                <w:rFonts w:asciiTheme="minorEastAsia" w:hAnsiTheme="minorEastAsia" w:cs="Times New Roman" w:hint="eastAsia"/>
                <w:color w:val="000000" w:themeColor="text1"/>
                <w:szCs w:val="21"/>
              </w:rPr>
              <w:t>职业病危害控制效果评价</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400A7CB" w:rsidR="00B37215" w:rsidRPr="00D0513A" w:rsidRDefault="004E7AD4" w:rsidP="00E2027F">
            <w:pPr>
              <w:spacing w:line="360" w:lineRule="exact"/>
              <w:rPr>
                <w:rFonts w:asciiTheme="minorEastAsia" w:hAnsiTheme="minorEastAsia" w:cs="Times New Roman"/>
                <w:color w:val="000000" w:themeColor="text1"/>
                <w:szCs w:val="21"/>
              </w:rPr>
            </w:pPr>
            <w:proofErr w:type="gramStart"/>
            <w:r w:rsidRPr="008E6EE4">
              <w:rPr>
                <w:rFonts w:asciiTheme="minorEastAsia" w:hAnsiTheme="minorEastAsia" w:cs="Times New Roman" w:hint="eastAsia"/>
                <w:color w:val="000000" w:themeColor="text1"/>
                <w:szCs w:val="21"/>
              </w:rPr>
              <w:t>邓</w:t>
            </w:r>
            <w:proofErr w:type="gramEnd"/>
            <w:r w:rsidRPr="008E6EE4">
              <w:rPr>
                <w:rFonts w:asciiTheme="minorEastAsia" w:hAnsiTheme="minorEastAsia" w:cs="Times New Roman" w:hint="eastAsia"/>
                <w:color w:val="000000" w:themeColor="text1"/>
                <w:szCs w:val="21"/>
              </w:rPr>
              <w:t>交洁</w:t>
            </w:r>
            <w:r>
              <w:rPr>
                <w:rFonts w:asciiTheme="minorEastAsia" w:hAnsiTheme="minorEastAsia" w:cs="Times New Roman" w:hint="eastAsia"/>
                <w:color w:val="000000" w:themeColor="text1"/>
                <w:szCs w:val="21"/>
              </w:rPr>
              <w:t>、刘丽、林彦铭、毛佳丹、</w:t>
            </w:r>
            <w:r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ADF3E98"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022-0</w:t>
            </w:r>
            <w:r w:rsidR="004E7AD4">
              <w:rPr>
                <w:rFonts w:asciiTheme="minorEastAsia" w:hAnsiTheme="minorEastAsia" w:cs="Times New Roman"/>
                <w:color w:val="000000" w:themeColor="text1"/>
                <w:szCs w:val="21"/>
              </w:rPr>
              <w:t>6</w:t>
            </w:r>
            <w:r w:rsidR="004E7AD4">
              <w:rPr>
                <w:rFonts w:asciiTheme="minorEastAsia" w:hAnsiTheme="minorEastAsia" w:cs="Times New Roman" w:hint="eastAsia"/>
                <w:color w:val="000000" w:themeColor="text1"/>
                <w:szCs w:val="21"/>
              </w:rPr>
              <w:t>-</w:t>
            </w:r>
            <w:r w:rsidR="004E7AD4">
              <w:rPr>
                <w:rFonts w:asciiTheme="minorEastAsia" w:hAnsiTheme="minorEastAsia" w:cs="Times New Roman"/>
                <w:color w:val="000000" w:themeColor="text1"/>
                <w:szCs w:val="21"/>
              </w:rPr>
              <w:t>21</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8462CDB"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柳晓静</w:t>
            </w:r>
            <w:r w:rsidR="00B37215" w:rsidRPr="00B37215">
              <w:rPr>
                <w:rFonts w:asciiTheme="minorEastAsia" w:hAnsiTheme="minorEastAsia" w:cs="Times New Roman" w:hint="eastAsia"/>
                <w:color w:val="000000" w:themeColor="text1"/>
                <w:szCs w:val="21"/>
              </w:rPr>
              <w:t>、毛佳丹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BCE2C2D"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E1A8FA" w14:textId="5D0A85FB" w:rsidR="00B37215" w:rsidRPr="004E7AD4" w:rsidRDefault="004E7AD4" w:rsidP="00B37215">
            <w:pPr>
              <w:spacing w:line="360" w:lineRule="exact"/>
              <w:rPr>
                <w:rFonts w:asciiTheme="minorEastAsia" w:hAnsiTheme="minorEastAsia" w:cs="Times New Roman"/>
                <w:color w:val="000000" w:themeColor="text1"/>
                <w:szCs w:val="21"/>
                <w:highlight w:val="yellow"/>
              </w:rPr>
            </w:pPr>
            <w:r w:rsidRPr="004E7AD4">
              <w:rPr>
                <w:rFonts w:asciiTheme="minorEastAsia" w:hAnsiTheme="minorEastAsia" w:cs="Times New Roman"/>
                <w:noProof/>
                <w:color w:val="000000" w:themeColor="text1"/>
                <w:szCs w:val="21"/>
                <w:highlight w:val="yellow"/>
              </w:rPr>
              <w:drawing>
                <wp:anchor distT="0" distB="0" distL="114300" distR="114300" simplePos="0" relativeHeight="251657216" behindDoc="1" locked="0" layoutInCell="1" allowOverlap="1" wp14:anchorId="05F4CD41" wp14:editId="046DF71D">
                  <wp:simplePos x="0" y="0"/>
                  <wp:positionH relativeFrom="column">
                    <wp:posOffset>22225</wp:posOffset>
                  </wp:positionH>
                  <wp:positionV relativeFrom="paragraph">
                    <wp:posOffset>132715</wp:posOffset>
                  </wp:positionV>
                  <wp:extent cx="2046605" cy="15335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660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1C61BA" w14:textId="39B0320B" w:rsidR="00B37215" w:rsidRPr="004E7AD4" w:rsidRDefault="00B37215" w:rsidP="00B37215">
            <w:pPr>
              <w:spacing w:line="360" w:lineRule="exact"/>
              <w:rPr>
                <w:rFonts w:asciiTheme="minorEastAsia" w:hAnsiTheme="minorEastAsia" w:cs="Times New Roman"/>
                <w:color w:val="000000" w:themeColor="text1"/>
                <w:szCs w:val="21"/>
                <w:highlight w:val="yellow"/>
              </w:rPr>
            </w:pPr>
          </w:p>
          <w:p w14:paraId="07DDED6C" w14:textId="77777777" w:rsidR="00B37215" w:rsidRPr="004E7AD4" w:rsidRDefault="00B37215" w:rsidP="00B37215">
            <w:pPr>
              <w:spacing w:line="360" w:lineRule="exact"/>
              <w:rPr>
                <w:rFonts w:asciiTheme="minorEastAsia" w:hAnsiTheme="minorEastAsia" w:cs="Times New Roman"/>
                <w:color w:val="000000" w:themeColor="text1"/>
                <w:szCs w:val="21"/>
                <w:highlight w:val="yellow"/>
              </w:rPr>
            </w:pPr>
          </w:p>
          <w:p w14:paraId="3E2C49AE" w14:textId="77777777" w:rsidR="004E7AD4" w:rsidRPr="004E7AD4" w:rsidRDefault="004E7AD4" w:rsidP="00B37215">
            <w:pPr>
              <w:spacing w:line="360" w:lineRule="exact"/>
              <w:rPr>
                <w:rFonts w:asciiTheme="minorEastAsia" w:hAnsiTheme="minorEastAsia" w:cs="Times New Roman"/>
                <w:color w:val="000000" w:themeColor="text1"/>
                <w:szCs w:val="21"/>
                <w:highlight w:val="yellow"/>
              </w:rPr>
            </w:pPr>
          </w:p>
          <w:p w14:paraId="36B8292A" w14:textId="521012B6" w:rsidR="004E7AD4" w:rsidRPr="004E7AD4" w:rsidRDefault="004E7AD4" w:rsidP="00B37215">
            <w:pPr>
              <w:spacing w:line="360" w:lineRule="exact"/>
              <w:rPr>
                <w:rFonts w:asciiTheme="minorEastAsia" w:hAnsiTheme="minorEastAsia" w:cs="Times New Roman"/>
                <w:color w:val="000000" w:themeColor="text1"/>
                <w:szCs w:val="21"/>
                <w:highlight w:val="yellow"/>
              </w:rPr>
            </w:pPr>
          </w:p>
          <w:p w14:paraId="4DAAC3E2" w14:textId="77777777" w:rsidR="004E7AD4" w:rsidRPr="004E7AD4" w:rsidRDefault="004E7AD4" w:rsidP="00B37215">
            <w:pPr>
              <w:spacing w:line="360" w:lineRule="exact"/>
              <w:rPr>
                <w:rFonts w:asciiTheme="minorEastAsia" w:hAnsiTheme="minorEastAsia" w:cs="Times New Roman" w:hint="eastAsia"/>
                <w:color w:val="000000" w:themeColor="text1"/>
                <w:szCs w:val="21"/>
                <w:highlight w:val="yellow"/>
              </w:rPr>
            </w:pPr>
          </w:p>
          <w:p w14:paraId="09D33993" w14:textId="77777777" w:rsidR="00B37215" w:rsidRDefault="00B37215" w:rsidP="00B37215">
            <w:pPr>
              <w:spacing w:line="360" w:lineRule="exact"/>
              <w:rPr>
                <w:rFonts w:asciiTheme="minorEastAsia" w:hAnsiTheme="minorEastAsia" w:cs="Times New Roman"/>
                <w:color w:val="000000" w:themeColor="text1"/>
                <w:szCs w:val="21"/>
                <w:highlight w:val="yellow"/>
              </w:rPr>
            </w:pPr>
          </w:p>
          <w:p w14:paraId="67E9FB55" w14:textId="77C2DE33" w:rsidR="004E7AD4" w:rsidRPr="004E7AD4" w:rsidRDefault="004E7AD4" w:rsidP="00B37215">
            <w:pPr>
              <w:spacing w:line="360" w:lineRule="exact"/>
              <w:rPr>
                <w:rFonts w:asciiTheme="minorEastAsia" w:hAnsiTheme="minorEastAsia" w:cs="Times New Roman" w:hint="eastAsia"/>
                <w:color w:val="000000" w:themeColor="text1"/>
                <w:szCs w:val="21"/>
                <w:highlight w:val="yellow"/>
              </w:rPr>
            </w:pPr>
          </w:p>
        </w:tc>
      </w:tr>
      <w:tr w:rsidR="00B37215" w:rsidRPr="00D0513A" w14:paraId="5B3CD3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D99FB00" w:rsidR="00B37215" w:rsidRPr="00B37215" w:rsidRDefault="00B37215" w:rsidP="00B37215">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022-0</w:t>
            </w:r>
            <w:r w:rsidR="004E7AD4">
              <w:rPr>
                <w:rFonts w:asciiTheme="minorEastAsia" w:hAnsiTheme="minorEastAsia" w:cs="Times New Roman"/>
                <w:color w:val="000000" w:themeColor="text1"/>
                <w:szCs w:val="21"/>
              </w:rPr>
              <w:t>6</w:t>
            </w:r>
            <w:r w:rsidR="004E7AD4">
              <w:rPr>
                <w:rFonts w:asciiTheme="minorEastAsia" w:hAnsiTheme="minorEastAsia" w:cs="Times New Roman" w:hint="eastAsia"/>
                <w:color w:val="000000" w:themeColor="text1"/>
                <w:szCs w:val="21"/>
              </w:rPr>
              <w:t>-</w:t>
            </w:r>
            <w:r w:rsidR="004E7AD4">
              <w:rPr>
                <w:rFonts w:asciiTheme="minorEastAsia" w:hAnsiTheme="minorEastAsia" w:cs="Times New Roman"/>
                <w:color w:val="000000" w:themeColor="text1"/>
                <w:szCs w:val="21"/>
              </w:rPr>
              <w:t>30</w:t>
            </w:r>
          </w:p>
        </w:tc>
      </w:tr>
      <w:tr w:rsidR="00B37215" w:rsidRPr="00D0513A" w14:paraId="44D94E2A"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D10A13E" w:rsidR="00B37215" w:rsidRPr="00B37215" w:rsidRDefault="004E7AD4" w:rsidP="00B37215">
            <w:pPr>
              <w:spacing w:line="360" w:lineRule="exact"/>
              <w:rPr>
                <w:rFonts w:asciiTheme="minorEastAsia" w:hAnsiTheme="minorEastAsia" w:cs="Times New Roman"/>
                <w:color w:val="000000" w:themeColor="text1"/>
                <w:szCs w:val="21"/>
              </w:rPr>
            </w:pPr>
            <w:proofErr w:type="gramStart"/>
            <w:r w:rsidRPr="004E7AD4">
              <w:rPr>
                <w:rFonts w:asciiTheme="minorEastAsia" w:hAnsiTheme="minorEastAsia" w:cs="Times New Roman" w:hint="eastAsia"/>
                <w:color w:val="000000" w:themeColor="text1"/>
                <w:szCs w:val="21"/>
              </w:rPr>
              <w:t>汪鹏利</w:t>
            </w:r>
            <w:proofErr w:type="gramEnd"/>
            <w:r w:rsidRPr="004E7AD4">
              <w:rPr>
                <w:rFonts w:asciiTheme="minorEastAsia" w:hAnsiTheme="minorEastAsia" w:cs="Times New Roman" w:hint="eastAsia"/>
                <w:color w:val="000000" w:themeColor="text1"/>
                <w:szCs w:val="21"/>
              </w:rPr>
              <w:t>、吴越</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4CCE4F3" w:rsidR="00B37215" w:rsidRPr="00B37215" w:rsidRDefault="004E7AD4"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B9D418" w:rsidR="00B37215" w:rsidRPr="00B37215" w:rsidRDefault="00B37215" w:rsidP="00B37215">
            <w:pPr>
              <w:spacing w:line="360" w:lineRule="exact"/>
              <w:rPr>
                <w:rFonts w:asciiTheme="minorEastAsia" w:hAnsiTheme="minorEastAsia" w:cs="Times New Roman"/>
                <w:color w:val="000000" w:themeColor="text1"/>
                <w:szCs w:val="21"/>
              </w:rPr>
            </w:pPr>
          </w:p>
          <w:p w14:paraId="5578FFB7" w14:textId="0A6C7DFC" w:rsidR="00B37215" w:rsidRPr="00B37215" w:rsidRDefault="00B37215" w:rsidP="00B37215">
            <w:pPr>
              <w:spacing w:line="360" w:lineRule="exact"/>
              <w:rPr>
                <w:rFonts w:asciiTheme="minorEastAsia" w:hAnsiTheme="minorEastAsia" w:cs="Times New Roman"/>
                <w:color w:val="000000" w:themeColor="text1"/>
                <w:szCs w:val="21"/>
              </w:rPr>
            </w:pPr>
          </w:p>
          <w:p w14:paraId="1DF6ECC5"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4E5FA84"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5C84F3B" w14:textId="460773A5" w:rsidR="00B37215" w:rsidRPr="00B37215" w:rsidRDefault="00B37215" w:rsidP="00B37215">
            <w:pPr>
              <w:spacing w:line="360" w:lineRule="exact"/>
              <w:rPr>
                <w:rFonts w:asciiTheme="minorEastAsia" w:hAnsiTheme="minorEastAsia" w:cs="Times New Roman"/>
                <w:color w:val="000000" w:themeColor="text1"/>
                <w:szCs w:val="21"/>
              </w:rPr>
            </w:pPr>
          </w:p>
          <w:p w14:paraId="10944388"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22EF7B9E"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5866339D" w14:textId="77777777" w:rsidR="00B37215" w:rsidRPr="00B37215" w:rsidRDefault="00B37215" w:rsidP="00B37215">
            <w:pPr>
              <w:spacing w:line="360" w:lineRule="exact"/>
              <w:rPr>
                <w:rFonts w:asciiTheme="minorEastAsia" w:hAnsiTheme="minorEastAsia" w:cs="Times New Roman"/>
                <w:color w:val="000000" w:themeColor="text1"/>
                <w:szCs w:val="21"/>
              </w:rPr>
            </w:pPr>
          </w:p>
          <w:p w14:paraId="63D6F85B" w14:textId="4FCB3288" w:rsidR="00B37215" w:rsidRPr="00B37215" w:rsidRDefault="004E7AD4" w:rsidP="00B37215">
            <w:pPr>
              <w:spacing w:line="360" w:lineRule="exact"/>
              <w:rPr>
                <w:rFonts w:asciiTheme="minorEastAsia" w:hAnsiTheme="minorEastAsia" w:cs="Times New Roman"/>
                <w:color w:val="000000" w:themeColor="text1"/>
                <w:szCs w:val="21"/>
              </w:rPr>
            </w:pPr>
            <w:r w:rsidRPr="004E7AD4">
              <w:rPr>
                <w:rFonts w:asciiTheme="minorEastAsia" w:hAnsiTheme="minorEastAsia" w:cs="Times New Roman"/>
                <w:noProof/>
                <w:color w:val="000000" w:themeColor="text1"/>
                <w:szCs w:val="21"/>
              </w:rPr>
              <w:drawing>
                <wp:inline distT="0" distB="0" distL="0" distR="0" wp14:anchorId="30BB4D4A" wp14:editId="4D6021E5">
                  <wp:extent cx="1992354" cy="1834432"/>
                  <wp:effectExtent l="2858"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022251" cy="1861959"/>
                          </a:xfrm>
                          <a:prstGeom prst="rect">
                            <a:avLst/>
                          </a:prstGeom>
                          <a:noFill/>
                          <a:ln>
                            <a:noFill/>
                          </a:ln>
                        </pic:spPr>
                      </pic:pic>
                    </a:graphicData>
                  </a:graphic>
                </wp:inline>
              </w:drawing>
            </w:r>
          </w:p>
          <w:p w14:paraId="4902B198" w14:textId="77777777" w:rsidR="00B37215" w:rsidRPr="00B37215" w:rsidRDefault="00B37215" w:rsidP="00B37215">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0359" w14:textId="77777777" w:rsidR="000A5D9B" w:rsidRDefault="000A5D9B" w:rsidP="00F86064">
      <w:r>
        <w:separator/>
      </w:r>
    </w:p>
  </w:endnote>
  <w:endnote w:type="continuationSeparator" w:id="0">
    <w:p w14:paraId="21A77B2E" w14:textId="77777777" w:rsidR="000A5D9B" w:rsidRDefault="000A5D9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7162A" w14:textId="77777777" w:rsidR="000A5D9B" w:rsidRDefault="000A5D9B" w:rsidP="00F86064">
      <w:r>
        <w:separator/>
      </w:r>
    </w:p>
  </w:footnote>
  <w:footnote w:type="continuationSeparator" w:id="0">
    <w:p w14:paraId="033D68FA" w14:textId="77777777" w:rsidR="000A5D9B" w:rsidRDefault="000A5D9B"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A5D9B"/>
    <w:rsid w:val="000B3E89"/>
    <w:rsid w:val="000C0B85"/>
    <w:rsid w:val="001C4E31"/>
    <w:rsid w:val="0022651E"/>
    <w:rsid w:val="00257880"/>
    <w:rsid w:val="002B4027"/>
    <w:rsid w:val="002B79F4"/>
    <w:rsid w:val="00316860"/>
    <w:rsid w:val="00352CD4"/>
    <w:rsid w:val="003715AA"/>
    <w:rsid w:val="003D3E4E"/>
    <w:rsid w:val="003D5BBC"/>
    <w:rsid w:val="003F7C0A"/>
    <w:rsid w:val="00464609"/>
    <w:rsid w:val="0049607B"/>
    <w:rsid w:val="004E7691"/>
    <w:rsid w:val="004E7AD4"/>
    <w:rsid w:val="004F6E6A"/>
    <w:rsid w:val="00546B0A"/>
    <w:rsid w:val="00571DDF"/>
    <w:rsid w:val="005C692F"/>
    <w:rsid w:val="005E7E10"/>
    <w:rsid w:val="0060112C"/>
    <w:rsid w:val="0067127F"/>
    <w:rsid w:val="00682F49"/>
    <w:rsid w:val="006D6198"/>
    <w:rsid w:val="00730E06"/>
    <w:rsid w:val="00735CAF"/>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C7449"/>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2022-06-20T09:08:00Z</dcterms:created>
  <dcterms:modified xsi:type="dcterms:W3CDTF">2022-12-27T02:28:00Z</dcterms:modified>
</cp:coreProperties>
</file>