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C3163A" w:rsidR="00D0513A" w:rsidRPr="00D0513A" w:rsidRDefault="006C546E" w:rsidP="00F6434A">
            <w:pPr>
              <w:spacing w:line="360" w:lineRule="exact"/>
              <w:rPr>
                <w:rFonts w:asciiTheme="minorEastAsia" w:hAnsiTheme="minorEastAsia" w:cs="Times New Roman"/>
                <w:szCs w:val="21"/>
              </w:rPr>
            </w:pPr>
            <w:r w:rsidRPr="006C546E">
              <w:rPr>
                <w:rFonts w:asciiTheme="minorEastAsia" w:hAnsiTheme="minorEastAsia" w:cs="Times New Roman" w:hint="eastAsia"/>
                <w:color w:val="000000" w:themeColor="text1"/>
                <w:szCs w:val="21"/>
              </w:rPr>
              <w:t>宁波海伯集团有限公司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A6F2A11" w:rsidR="00D0513A" w:rsidRPr="00D0513A" w:rsidRDefault="006C546E" w:rsidP="002365FF">
            <w:pPr>
              <w:spacing w:line="360" w:lineRule="exact"/>
              <w:rPr>
                <w:rFonts w:asciiTheme="minorEastAsia" w:hAnsiTheme="minorEastAsia" w:cs="Times New Roman"/>
                <w:color w:val="000000"/>
                <w:szCs w:val="21"/>
              </w:rPr>
            </w:pPr>
            <w:r w:rsidRPr="006C546E">
              <w:rPr>
                <w:rFonts w:asciiTheme="minorEastAsia" w:hAnsiTheme="minorEastAsia" w:cs="Times New Roman" w:hint="eastAsia"/>
                <w:color w:val="000000" w:themeColor="text1"/>
                <w:szCs w:val="21"/>
              </w:rPr>
              <w:t>宁波市北仑区嵩山路1299号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884BF3E" w:rsidR="00D0513A" w:rsidRPr="00D0513A" w:rsidRDefault="006C546E" w:rsidP="00F6434A">
            <w:pPr>
              <w:spacing w:line="360" w:lineRule="exact"/>
              <w:rPr>
                <w:rFonts w:asciiTheme="minorEastAsia" w:hAnsiTheme="minorEastAsia" w:cs="Times New Roman"/>
                <w:szCs w:val="21"/>
              </w:rPr>
            </w:pPr>
            <w:r w:rsidRPr="006C546E">
              <w:rPr>
                <w:rFonts w:asciiTheme="minorEastAsia" w:hAnsiTheme="minorEastAsia" w:cs="Times New Roman" w:hint="eastAsia"/>
                <w:szCs w:val="21"/>
              </w:rPr>
              <w:t>乐栋辉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848B65" w:rsidR="00D0513A" w:rsidRPr="00D0513A" w:rsidRDefault="006C546E" w:rsidP="00D409FD">
            <w:pPr>
              <w:spacing w:line="360" w:lineRule="exact"/>
              <w:rPr>
                <w:rFonts w:asciiTheme="minorEastAsia" w:hAnsiTheme="minorEastAsia" w:cs="Times New Roman"/>
                <w:color w:val="000000"/>
                <w:szCs w:val="21"/>
              </w:rPr>
            </w:pPr>
            <w:r w:rsidRPr="006C546E">
              <w:rPr>
                <w:rFonts w:asciiTheme="minorEastAsia" w:hAnsiTheme="minorEastAsia" w:cs="Times New Roman" w:hint="eastAsia"/>
                <w:color w:val="000000" w:themeColor="text1"/>
                <w:szCs w:val="21"/>
              </w:rPr>
              <w:t>宁波海伯集团有限公司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2B3DEF4" w:rsidR="00D0513A" w:rsidRPr="00D0513A" w:rsidRDefault="006C546E" w:rsidP="00F6434A">
            <w:pPr>
              <w:spacing w:line="360" w:lineRule="exact"/>
              <w:rPr>
                <w:rFonts w:asciiTheme="minorEastAsia" w:hAnsiTheme="minorEastAsia" w:cs="Times New Roman"/>
                <w:color w:val="000000" w:themeColor="text1"/>
                <w:szCs w:val="21"/>
              </w:rPr>
            </w:pPr>
            <w:r w:rsidRPr="006C546E">
              <w:rPr>
                <w:rFonts w:asciiTheme="minorEastAsia" w:hAnsiTheme="minorEastAsia" w:cs="Times New Roman" w:hint="eastAsia"/>
                <w:szCs w:val="21"/>
              </w:rPr>
              <w:t>徐雷、章瑾娜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E39007B"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6C546E">
              <w:rPr>
                <w:rFonts w:asciiTheme="minorEastAsia" w:hAnsiTheme="minorEastAsia" w:cs="Times New Roman"/>
                <w:szCs w:val="21"/>
              </w:rPr>
              <w:t>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F041895" w:rsidR="00D0513A" w:rsidRPr="00D0513A" w:rsidRDefault="006C546E" w:rsidP="00F6434A">
            <w:pPr>
              <w:spacing w:line="360" w:lineRule="exact"/>
              <w:rPr>
                <w:rFonts w:asciiTheme="minorEastAsia" w:hAnsiTheme="minorEastAsia" w:cs="Times New Roman"/>
                <w:szCs w:val="21"/>
              </w:rPr>
            </w:pPr>
            <w:r w:rsidRPr="006C546E">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3244F0" w:rsidR="00D0513A" w:rsidRPr="00D0513A" w:rsidRDefault="006C546E" w:rsidP="00F6434A">
            <w:pPr>
              <w:spacing w:line="360" w:lineRule="exact"/>
              <w:rPr>
                <w:rFonts w:asciiTheme="minorEastAsia" w:hAnsiTheme="minorEastAsia" w:cs="Times New Roman"/>
                <w:szCs w:val="21"/>
              </w:rPr>
            </w:pPr>
            <w:r w:rsidRPr="006C546E">
              <w:rPr>
                <w:rFonts w:asciiTheme="minorEastAsia" w:hAnsiTheme="minorEastAsia" w:cs="Times New Roman" w:hint="eastAsia"/>
                <w:szCs w:val="21"/>
              </w:rPr>
              <w:t>乐栋辉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FDE4133" w:rsidR="00D0513A" w:rsidRPr="00D0513A" w:rsidRDefault="00D0513A" w:rsidP="00F6434A">
            <w:pPr>
              <w:spacing w:line="360" w:lineRule="exact"/>
              <w:rPr>
                <w:rFonts w:asciiTheme="minorEastAsia" w:hAnsiTheme="minorEastAsia" w:cs="Times New Roman"/>
                <w:szCs w:val="21"/>
              </w:rPr>
            </w:pPr>
          </w:p>
          <w:p w14:paraId="42D97949" w14:textId="65D7BD2B" w:rsidR="00D0513A" w:rsidRPr="00D0513A" w:rsidRDefault="00D0513A" w:rsidP="00F6434A">
            <w:pPr>
              <w:spacing w:line="360" w:lineRule="exact"/>
              <w:rPr>
                <w:rFonts w:asciiTheme="minorEastAsia" w:hAnsiTheme="minorEastAsia" w:cs="Times New Roman"/>
                <w:szCs w:val="21"/>
              </w:rPr>
            </w:pPr>
          </w:p>
          <w:p w14:paraId="2C0EBA1D" w14:textId="5D172810" w:rsidR="00D0513A" w:rsidRPr="00D0513A" w:rsidRDefault="00D0513A" w:rsidP="00F6434A">
            <w:pPr>
              <w:spacing w:line="360" w:lineRule="exact"/>
              <w:rPr>
                <w:rFonts w:asciiTheme="minorEastAsia" w:hAnsiTheme="minorEastAsia" w:cs="Times New Roman"/>
                <w:szCs w:val="21"/>
              </w:rPr>
            </w:pPr>
          </w:p>
          <w:p w14:paraId="4C06C725" w14:textId="5B1E5DC5" w:rsidR="00D0513A" w:rsidRPr="00D0513A" w:rsidRDefault="00D0513A" w:rsidP="00F6434A">
            <w:pPr>
              <w:spacing w:line="360" w:lineRule="exact"/>
              <w:rPr>
                <w:rFonts w:asciiTheme="minorEastAsia" w:hAnsiTheme="minorEastAsia" w:cs="Times New Roman"/>
                <w:szCs w:val="21"/>
              </w:rPr>
            </w:pPr>
          </w:p>
          <w:p w14:paraId="3B12C3C3" w14:textId="2A43285F" w:rsidR="00D0513A" w:rsidRPr="00D0513A" w:rsidRDefault="00D0513A" w:rsidP="00F6434A">
            <w:pPr>
              <w:spacing w:line="360" w:lineRule="exact"/>
              <w:rPr>
                <w:rFonts w:asciiTheme="minorEastAsia" w:hAnsiTheme="minorEastAsia" w:cs="Times New Roman"/>
                <w:szCs w:val="21"/>
              </w:rPr>
            </w:pPr>
          </w:p>
          <w:p w14:paraId="59ECEA34" w14:textId="0F0F94EC"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FCC6BB"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6C546E">
              <w:rPr>
                <w:rFonts w:asciiTheme="minorEastAsia" w:hAnsiTheme="minorEastAsia" w:cs="Times New Roman"/>
                <w:szCs w:val="21"/>
              </w:rPr>
              <w:t>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D3AF6AF" w:rsidR="00D0513A" w:rsidRPr="00D0513A" w:rsidRDefault="006C546E" w:rsidP="00F6434A">
            <w:pPr>
              <w:spacing w:line="360" w:lineRule="exact"/>
              <w:rPr>
                <w:rFonts w:asciiTheme="minorEastAsia" w:hAnsiTheme="minorEastAsia" w:cs="Times New Roman"/>
                <w:szCs w:val="21"/>
              </w:rPr>
            </w:pPr>
            <w:r w:rsidRPr="006C546E">
              <w:rPr>
                <w:rFonts w:asciiTheme="minorEastAsia" w:hAnsiTheme="minorEastAsia" w:cs="Times New Roman" w:hint="eastAsia"/>
                <w:szCs w:val="21"/>
              </w:rPr>
              <w:t>徐雷、章瑾娜</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8FD0D6" w:rsidR="00D0513A" w:rsidRPr="00D0513A" w:rsidRDefault="006C546E" w:rsidP="00F6434A">
            <w:pPr>
              <w:spacing w:line="360" w:lineRule="exact"/>
              <w:rPr>
                <w:rFonts w:asciiTheme="minorEastAsia" w:hAnsiTheme="minorEastAsia" w:cs="Times New Roman"/>
                <w:szCs w:val="21"/>
              </w:rPr>
            </w:pPr>
            <w:r w:rsidRPr="006C546E">
              <w:rPr>
                <w:rFonts w:asciiTheme="minorEastAsia" w:hAnsiTheme="minorEastAsia" w:cs="Times New Roman" w:hint="eastAsia"/>
                <w:szCs w:val="21"/>
              </w:rPr>
              <w:t>乐栋辉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3818D3" w:rsidR="00D0513A" w:rsidRPr="00D0513A" w:rsidRDefault="006C546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824" behindDoc="0" locked="0" layoutInCell="1" allowOverlap="1" wp14:anchorId="1B722C15" wp14:editId="29086F74">
                  <wp:simplePos x="0" y="0"/>
                  <wp:positionH relativeFrom="column">
                    <wp:posOffset>120015</wp:posOffset>
                  </wp:positionH>
                  <wp:positionV relativeFrom="paragraph">
                    <wp:posOffset>3810</wp:posOffset>
                  </wp:positionV>
                  <wp:extent cx="3452495" cy="2190115"/>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rotWithShape="1">
                          <a:blip r:embed="rId8">
                            <a:extLst>
                              <a:ext uri="{28A0092B-C50C-407E-A947-70E740481C1C}">
                                <a14:useLocalDpi xmlns:a14="http://schemas.microsoft.com/office/drawing/2010/main" val="0"/>
                              </a:ext>
                            </a:extLst>
                          </a:blip>
                          <a:srcRect r="9477" b="13968"/>
                          <a:stretch/>
                        </pic:blipFill>
                        <pic:spPr bwMode="auto">
                          <a:xfrm>
                            <a:off x="0" y="0"/>
                            <a:ext cx="3452495" cy="2190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94E3AF2"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A8B36" w14:textId="77777777" w:rsidR="007550BE" w:rsidRDefault="007550BE" w:rsidP="00F86064">
      <w:r>
        <w:separator/>
      </w:r>
    </w:p>
  </w:endnote>
  <w:endnote w:type="continuationSeparator" w:id="0">
    <w:p w14:paraId="09E9A6BE" w14:textId="77777777" w:rsidR="007550BE" w:rsidRDefault="007550B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16670" w14:textId="77777777" w:rsidR="007550BE" w:rsidRDefault="007550BE" w:rsidP="00F86064">
      <w:r>
        <w:separator/>
      </w:r>
    </w:p>
  </w:footnote>
  <w:footnote w:type="continuationSeparator" w:id="0">
    <w:p w14:paraId="4FFC8DC9" w14:textId="77777777" w:rsidR="007550BE" w:rsidRDefault="007550B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46E"/>
    <w:rsid w:val="006C5644"/>
    <w:rsid w:val="006D6198"/>
    <w:rsid w:val="00700830"/>
    <w:rsid w:val="0070455B"/>
    <w:rsid w:val="00730E06"/>
    <w:rsid w:val="00735CAF"/>
    <w:rsid w:val="007550BE"/>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CD1BC-3513-40F8-BF2C-C47BB387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2022-07-09T01:54:00Z</dcterms:modified>
</cp:coreProperties>
</file>