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5E0A76"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5E0A76" w:rsidRDefault="00D0513A" w:rsidP="00F6434A">
            <w:pPr>
              <w:spacing w:line="360" w:lineRule="exact"/>
              <w:jc w:val="center"/>
              <w:rPr>
                <w:rFonts w:ascii="宋体" w:eastAsia="宋体" w:hAnsi="宋体" w:cs="Times New Roman"/>
                <w:szCs w:val="21"/>
              </w:rPr>
            </w:pPr>
            <w:bookmarkStart w:id="0" w:name="_GoBack" w:colFirst="1" w:colLast="1"/>
            <w:r w:rsidRPr="005E0A76">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AA3E9A" w:rsidR="00D0513A" w:rsidRPr="001117D0" w:rsidRDefault="005E0A76" w:rsidP="00F6434A">
            <w:pPr>
              <w:spacing w:line="360" w:lineRule="exact"/>
              <w:rPr>
                <w:rFonts w:ascii="宋体" w:eastAsia="宋体" w:hAnsi="宋体" w:cs="Times New Roman"/>
                <w:color w:val="000000" w:themeColor="text1"/>
                <w:szCs w:val="21"/>
              </w:rPr>
            </w:pPr>
            <w:r w:rsidRPr="001117D0">
              <w:rPr>
                <w:rFonts w:ascii="宋体" w:eastAsia="宋体" w:hAnsi="宋体" w:cs="Times New Roman" w:hint="eastAsia"/>
                <w:color w:val="000000" w:themeColor="text1"/>
                <w:szCs w:val="21"/>
              </w:rPr>
              <w:t>宁波市鄞州吾创机械配件厂</w:t>
            </w:r>
          </w:p>
        </w:tc>
      </w:tr>
      <w:tr w:rsidR="00D0513A" w:rsidRPr="005E0A76"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514F10" w:rsidR="00D0513A" w:rsidRPr="001117D0" w:rsidRDefault="005E0A76" w:rsidP="00F6434A">
            <w:pPr>
              <w:spacing w:line="360" w:lineRule="exact"/>
              <w:rPr>
                <w:rFonts w:ascii="宋体" w:eastAsia="宋体" w:hAnsi="宋体" w:cs="Times New Roman"/>
                <w:color w:val="000000" w:themeColor="text1"/>
                <w:szCs w:val="21"/>
              </w:rPr>
            </w:pPr>
            <w:r w:rsidRPr="001117D0">
              <w:rPr>
                <w:rFonts w:ascii="宋体" w:eastAsia="宋体" w:hAnsi="宋体" w:cs="Times New Roman" w:hint="eastAsia"/>
                <w:color w:val="000000" w:themeColor="text1"/>
                <w:szCs w:val="21"/>
              </w:rPr>
              <w:t>宁波市鄞州区塘溪镇邹溪村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117D0" w:rsidRDefault="00D0513A" w:rsidP="00F6434A">
            <w:pPr>
              <w:spacing w:line="360" w:lineRule="exact"/>
              <w:jc w:val="center"/>
              <w:rPr>
                <w:rFonts w:ascii="宋体" w:eastAsia="宋体" w:hAnsi="宋体" w:cs="Times New Roman"/>
                <w:color w:val="000000" w:themeColor="text1"/>
                <w:szCs w:val="21"/>
              </w:rPr>
            </w:pPr>
            <w:r w:rsidRPr="001117D0">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E24DD4" w:rsidR="00D0513A" w:rsidRPr="001117D0" w:rsidRDefault="005E0A76" w:rsidP="00F6434A">
            <w:pPr>
              <w:spacing w:line="360" w:lineRule="exact"/>
              <w:rPr>
                <w:rFonts w:ascii="宋体" w:eastAsia="宋体" w:hAnsi="宋体" w:cs="Times New Roman"/>
                <w:color w:val="000000" w:themeColor="text1"/>
                <w:szCs w:val="21"/>
              </w:rPr>
            </w:pPr>
            <w:r w:rsidRPr="001117D0">
              <w:rPr>
                <w:rFonts w:ascii="宋体" w:eastAsia="宋体" w:hAnsi="宋体" w:cs="Times New Roman" w:hint="eastAsia"/>
                <w:color w:val="000000" w:themeColor="text1"/>
                <w:szCs w:val="21"/>
              </w:rPr>
              <w:t>叶勇</w:t>
            </w:r>
          </w:p>
        </w:tc>
      </w:tr>
      <w:tr w:rsidR="00D0513A" w:rsidRPr="005E0A76"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5E0A76" w:rsidRDefault="00D0513A" w:rsidP="00F6434A">
            <w:pPr>
              <w:spacing w:line="360" w:lineRule="exact"/>
              <w:jc w:val="center"/>
              <w:rPr>
                <w:rFonts w:ascii="宋体" w:eastAsia="宋体" w:hAnsi="宋体" w:cs="Times New Roman"/>
                <w:color w:val="000000"/>
                <w:szCs w:val="21"/>
              </w:rPr>
            </w:pPr>
            <w:r w:rsidRPr="005E0A76">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4EB609" w:rsidR="00D0513A" w:rsidRPr="001117D0" w:rsidRDefault="005E0A76" w:rsidP="00D409FD">
            <w:pPr>
              <w:spacing w:line="360" w:lineRule="exact"/>
              <w:rPr>
                <w:rFonts w:ascii="宋体" w:eastAsia="宋体" w:hAnsi="宋体" w:cs="Times New Roman"/>
                <w:color w:val="000000" w:themeColor="text1"/>
                <w:szCs w:val="21"/>
              </w:rPr>
            </w:pPr>
            <w:r w:rsidRPr="001117D0">
              <w:rPr>
                <w:rFonts w:ascii="宋体" w:eastAsia="宋体" w:hAnsi="宋体" w:cs="Times New Roman" w:hint="eastAsia"/>
                <w:color w:val="000000" w:themeColor="text1"/>
                <w:szCs w:val="21"/>
              </w:rPr>
              <w:t>宁波市鄞州吾创机械配件厂</w:t>
            </w:r>
            <w:r w:rsidR="00D0513A" w:rsidRPr="001117D0">
              <w:rPr>
                <w:rFonts w:ascii="宋体" w:eastAsia="宋体" w:hAnsi="宋体" w:cs="Times New Roman"/>
                <w:color w:val="000000" w:themeColor="text1"/>
                <w:szCs w:val="21"/>
              </w:rPr>
              <w:t>职业病危害</w:t>
            </w:r>
            <w:r w:rsidR="00D409FD" w:rsidRPr="001117D0">
              <w:rPr>
                <w:rFonts w:ascii="宋体" w:eastAsia="宋体" w:hAnsi="宋体" w:cs="Times New Roman" w:hint="eastAsia"/>
                <w:color w:val="000000" w:themeColor="text1"/>
                <w:szCs w:val="21"/>
              </w:rPr>
              <w:t>因素</w:t>
            </w:r>
            <w:r w:rsidR="00D409FD" w:rsidRPr="001117D0">
              <w:rPr>
                <w:rFonts w:ascii="宋体" w:eastAsia="宋体" w:hAnsi="宋体" w:cs="Times New Roman"/>
                <w:color w:val="000000" w:themeColor="text1"/>
                <w:szCs w:val="21"/>
              </w:rPr>
              <w:t>定期检测</w:t>
            </w:r>
          </w:p>
        </w:tc>
      </w:tr>
      <w:bookmarkEnd w:id="0"/>
      <w:tr w:rsidR="00D0513A" w:rsidRPr="005E0A76"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5E0A76" w:rsidRDefault="00D0513A" w:rsidP="00F6434A">
            <w:pPr>
              <w:spacing w:line="360" w:lineRule="exact"/>
              <w:jc w:val="center"/>
              <w:rPr>
                <w:rFonts w:ascii="宋体" w:eastAsia="宋体" w:hAnsi="宋体" w:cs="Times New Roman"/>
                <w:color w:val="000000"/>
                <w:szCs w:val="21"/>
              </w:rPr>
            </w:pPr>
            <w:r w:rsidRPr="005E0A76">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058B51" w:rsidR="00D0513A" w:rsidRPr="005E0A76" w:rsidRDefault="005E0A76" w:rsidP="00F6434A">
            <w:pPr>
              <w:spacing w:line="360" w:lineRule="exact"/>
              <w:rPr>
                <w:rFonts w:ascii="宋体" w:eastAsia="宋体" w:hAnsi="宋体" w:cs="Times New Roman"/>
                <w:color w:val="000000" w:themeColor="text1"/>
                <w:szCs w:val="21"/>
              </w:rPr>
            </w:pPr>
            <w:r w:rsidRPr="005E0A76">
              <w:rPr>
                <w:rFonts w:ascii="宋体" w:eastAsia="宋体" w:hAnsi="宋体" w:cs="Times New Roman" w:hint="eastAsia"/>
                <w:color w:val="000000" w:themeColor="text1"/>
                <w:szCs w:val="21"/>
              </w:rPr>
              <w:t>叶冉、曾杰</w:t>
            </w:r>
          </w:p>
        </w:tc>
      </w:tr>
      <w:tr w:rsidR="00D0513A" w:rsidRPr="005E0A76"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B7AC74" w:rsidR="00D0513A" w:rsidRPr="005E0A76" w:rsidRDefault="003333CF" w:rsidP="00F237D0">
            <w:pPr>
              <w:spacing w:line="360" w:lineRule="exact"/>
              <w:rPr>
                <w:rFonts w:ascii="宋体" w:eastAsia="宋体" w:hAnsi="宋体" w:cs="Times New Roman"/>
                <w:szCs w:val="21"/>
              </w:rPr>
            </w:pPr>
            <w:r w:rsidRPr="005E0A76">
              <w:rPr>
                <w:rFonts w:ascii="宋体" w:eastAsia="宋体" w:hAnsi="宋体" w:cs="Times New Roman"/>
                <w:szCs w:val="21"/>
              </w:rPr>
              <w:t>202</w:t>
            </w:r>
            <w:r w:rsidR="00F237D0" w:rsidRPr="005E0A76">
              <w:rPr>
                <w:rFonts w:ascii="宋体" w:eastAsia="宋体" w:hAnsi="宋体" w:cs="Times New Roman" w:hint="eastAsia"/>
                <w:szCs w:val="21"/>
              </w:rPr>
              <w:t>1</w:t>
            </w:r>
            <w:r w:rsidR="00F237D0" w:rsidRPr="005E0A76">
              <w:rPr>
                <w:rFonts w:ascii="宋体" w:eastAsia="宋体" w:hAnsi="宋体" w:cs="Times New Roman"/>
                <w:szCs w:val="21"/>
              </w:rPr>
              <w:t>.</w:t>
            </w:r>
            <w:r w:rsidR="005E0A76" w:rsidRPr="005E0A76">
              <w:rPr>
                <w:rFonts w:ascii="宋体" w:eastAsia="宋体" w:hAnsi="宋体" w:cs="Times New Roman" w:hint="eastAsia"/>
                <w:szCs w:val="21"/>
              </w:rPr>
              <w:t>12.23</w:t>
            </w:r>
          </w:p>
        </w:tc>
      </w:tr>
      <w:tr w:rsidR="00D0513A" w:rsidRPr="005E0A76"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151A1C4" w:rsidR="00D0513A" w:rsidRPr="005E0A76" w:rsidRDefault="005E0A76" w:rsidP="00F6434A">
            <w:pPr>
              <w:spacing w:line="360" w:lineRule="exact"/>
              <w:rPr>
                <w:rFonts w:ascii="宋体" w:eastAsia="宋体" w:hAnsi="宋体" w:cs="Times New Roman"/>
                <w:szCs w:val="21"/>
              </w:rPr>
            </w:pPr>
            <w:r w:rsidRPr="005E0A76">
              <w:rPr>
                <w:rFonts w:ascii="宋体" w:eastAsia="宋体" w:hAnsi="宋体" w:cs="Times New Roman" w:hint="eastAsia"/>
                <w:szCs w:val="21"/>
              </w:rPr>
              <w:t>常腾起、冯建翔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D0A0B3" w:rsidR="00D0513A" w:rsidRPr="005E0A76" w:rsidRDefault="005E0A76" w:rsidP="00F6434A">
            <w:pPr>
              <w:spacing w:line="360" w:lineRule="exact"/>
              <w:rPr>
                <w:rFonts w:ascii="宋体" w:eastAsia="宋体" w:hAnsi="宋体" w:cs="Times New Roman"/>
                <w:szCs w:val="21"/>
              </w:rPr>
            </w:pPr>
            <w:r w:rsidRPr="005E0A76">
              <w:rPr>
                <w:rFonts w:ascii="宋体" w:eastAsia="宋体" w:hAnsi="宋体" w:hint="eastAsia"/>
                <w:szCs w:val="21"/>
              </w:rPr>
              <w:t>叶勇</w:t>
            </w:r>
          </w:p>
        </w:tc>
      </w:tr>
      <w:tr w:rsidR="00D0513A" w:rsidRPr="005E0A76"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E26B059"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E0A76" w:rsidRDefault="00D0513A" w:rsidP="00F6434A">
            <w:pPr>
              <w:spacing w:line="360" w:lineRule="exact"/>
              <w:rPr>
                <w:rFonts w:ascii="宋体" w:eastAsia="宋体" w:hAnsi="宋体" w:cs="Times New Roman"/>
                <w:szCs w:val="21"/>
              </w:rPr>
            </w:pPr>
          </w:p>
          <w:p w14:paraId="42D97949" w14:textId="77777777" w:rsidR="00D0513A" w:rsidRPr="005E0A76" w:rsidRDefault="00D0513A" w:rsidP="00F6434A">
            <w:pPr>
              <w:spacing w:line="360" w:lineRule="exact"/>
              <w:rPr>
                <w:rFonts w:ascii="宋体" w:eastAsia="宋体" w:hAnsi="宋体" w:cs="Times New Roman"/>
                <w:szCs w:val="21"/>
              </w:rPr>
            </w:pPr>
          </w:p>
          <w:p w14:paraId="2C0EBA1D" w14:textId="77777777" w:rsidR="00D0513A" w:rsidRPr="005E0A76" w:rsidRDefault="00D0513A" w:rsidP="00F6434A">
            <w:pPr>
              <w:spacing w:line="360" w:lineRule="exact"/>
              <w:rPr>
                <w:rFonts w:ascii="宋体" w:eastAsia="宋体" w:hAnsi="宋体" w:cs="Times New Roman"/>
                <w:szCs w:val="21"/>
              </w:rPr>
            </w:pPr>
          </w:p>
          <w:p w14:paraId="4C06C725" w14:textId="77777777" w:rsidR="00D0513A" w:rsidRPr="005E0A76" w:rsidRDefault="00D0513A" w:rsidP="00F6434A">
            <w:pPr>
              <w:spacing w:line="360" w:lineRule="exact"/>
              <w:rPr>
                <w:rFonts w:ascii="宋体" w:eastAsia="宋体" w:hAnsi="宋体" w:cs="Times New Roman"/>
                <w:szCs w:val="21"/>
              </w:rPr>
            </w:pPr>
          </w:p>
          <w:p w14:paraId="3B12C3C3" w14:textId="77777777" w:rsidR="00D0513A" w:rsidRPr="005E0A76" w:rsidRDefault="00D0513A" w:rsidP="00F6434A">
            <w:pPr>
              <w:spacing w:line="360" w:lineRule="exact"/>
              <w:rPr>
                <w:rFonts w:ascii="宋体" w:eastAsia="宋体" w:hAnsi="宋体" w:cs="Times New Roman"/>
                <w:szCs w:val="21"/>
              </w:rPr>
            </w:pPr>
          </w:p>
          <w:p w14:paraId="59ECEA34" w14:textId="77777777" w:rsidR="00D0513A" w:rsidRPr="005E0A76" w:rsidRDefault="00D0513A" w:rsidP="00F6434A">
            <w:pPr>
              <w:spacing w:line="360" w:lineRule="exact"/>
              <w:rPr>
                <w:rFonts w:ascii="宋体" w:eastAsia="宋体" w:hAnsi="宋体" w:cs="Times New Roman"/>
                <w:szCs w:val="21"/>
              </w:rPr>
            </w:pPr>
          </w:p>
          <w:p w14:paraId="70E1A8FA" w14:textId="77777777" w:rsidR="00D0513A" w:rsidRPr="005E0A76" w:rsidRDefault="00D0513A" w:rsidP="00F6434A">
            <w:pPr>
              <w:spacing w:line="360" w:lineRule="exact"/>
              <w:rPr>
                <w:rFonts w:ascii="宋体" w:eastAsia="宋体" w:hAnsi="宋体" w:cs="Times New Roman"/>
                <w:szCs w:val="21"/>
              </w:rPr>
            </w:pPr>
          </w:p>
          <w:p w14:paraId="1C1C61BA" w14:textId="77777777" w:rsidR="00D0513A" w:rsidRPr="005E0A76" w:rsidRDefault="00D0513A" w:rsidP="00F6434A">
            <w:pPr>
              <w:spacing w:line="360" w:lineRule="exact"/>
              <w:rPr>
                <w:rFonts w:ascii="宋体" w:eastAsia="宋体" w:hAnsi="宋体" w:cs="Times New Roman"/>
                <w:szCs w:val="21"/>
              </w:rPr>
            </w:pPr>
          </w:p>
          <w:p w14:paraId="07DDED6C" w14:textId="77777777" w:rsidR="00D0513A" w:rsidRPr="005E0A76" w:rsidRDefault="00D0513A" w:rsidP="00F6434A">
            <w:pPr>
              <w:spacing w:line="360" w:lineRule="exact"/>
              <w:rPr>
                <w:rFonts w:ascii="宋体" w:eastAsia="宋体" w:hAnsi="宋体" w:cs="Times New Roman"/>
                <w:szCs w:val="21"/>
              </w:rPr>
            </w:pPr>
          </w:p>
          <w:p w14:paraId="67E9FB55" w14:textId="77777777" w:rsidR="00D0513A" w:rsidRPr="005E0A76" w:rsidRDefault="00D0513A" w:rsidP="00F6434A">
            <w:pPr>
              <w:spacing w:line="360" w:lineRule="exact"/>
              <w:rPr>
                <w:rFonts w:ascii="宋体" w:eastAsia="宋体" w:hAnsi="宋体" w:cs="Times New Roman"/>
                <w:szCs w:val="21"/>
              </w:rPr>
            </w:pPr>
          </w:p>
        </w:tc>
      </w:tr>
      <w:tr w:rsidR="00D0513A" w:rsidRPr="005E0A76"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5FA638" w:rsidR="00D0513A" w:rsidRPr="005E0A76" w:rsidRDefault="003333CF" w:rsidP="00F237D0">
            <w:pPr>
              <w:spacing w:line="360" w:lineRule="exact"/>
              <w:rPr>
                <w:rFonts w:ascii="宋体" w:eastAsia="宋体" w:hAnsi="宋体" w:cs="Times New Roman"/>
                <w:szCs w:val="21"/>
              </w:rPr>
            </w:pPr>
            <w:r w:rsidRPr="005E0A76">
              <w:rPr>
                <w:rFonts w:ascii="宋体" w:eastAsia="宋体" w:hAnsi="宋体" w:cs="Times New Roman"/>
                <w:szCs w:val="21"/>
              </w:rPr>
              <w:t>202</w:t>
            </w:r>
            <w:r w:rsidR="00F237D0" w:rsidRPr="005E0A76">
              <w:rPr>
                <w:rFonts w:ascii="宋体" w:eastAsia="宋体" w:hAnsi="宋体" w:cs="Times New Roman" w:hint="eastAsia"/>
                <w:szCs w:val="21"/>
              </w:rPr>
              <w:t>1</w:t>
            </w:r>
            <w:r w:rsidRPr="005E0A76">
              <w:rPr>
                <w:rFonts w:ascii="宋体" w:eastAsia="宋体" w:hAnsi="宋体" w:cs="Times New Roman"/>
                <w:szCs w:val="21"/>
              </w:rPr>
              <w:t>.</w:t>
            </w:r>
            <w:r w:rsidR="005E0A76" w:rsidRPr="005E0A76">
              <w:rPr>
                <w:rFonts w:ascii="宋体" w:eastAsia="宋体" w:hAnsi="宋体" w:cs="Times New Roman" w:hint="eastAsia"/>
                <w:szCs w:val="21"/>
              </w:rPr>
              <w:t>12.31</w:t>
            </w:r>
          </w:p>
        </w:tc>
      </w:tr>
      <w:tr w:rsidR="00D0513A" w:rsidRPr="005E0A76"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4499711"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79E285" w:rsidR="00D0513A" w:rsidRPr="005E0A76" w:rsidRDefault="005E0A76" w:rsidP="00F6434A">
            <w:pPr>
              <w:spacing w:line="360" w:lineRule="exact"/>
              <w:rPr>
                <w:rFonts w:ascii="宋体" w:eastAsia="宋体" w:hAnsi="宋体" w:cs="Times New Roman"/>
                <w:szCs w:val="21"/>
              </w:rPr>
            </w:pPr>
            <w:r w:rsidRPr="005E0A76">
              <w:rPr>
                <w:rFonts w:ascii="宋体" w:eastAsia="宋体" w:hAnsi="宋体" w:cs="Times New Roman" w:hint="eastAsia"/>
                <w:szCs w:val="21"/>
              </w:rPr>
              <w:t>叶冉、曾杰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B1AF0C" w:rsidR="00D0513A" w:rsidRPr="005E0A76" w:rsidRDefault="005E0A76" w:rsidP="00F6434A">
            <w:pPr>
              <w:spacing w:line="360" w:lineRule="exact"/>
              <w:rPr>
                <w:rFonts w:ascii="宋体" w:eastAsia="宋体" w:hAnsi="宋体" w:cs="Times New Roman"/>
                <w:szCs w:val="21"/>
              </w:rPr>
            </w:pPr>
            <w:r w:rsidRPr="005E0A76">
              <w:rPr>
                <w:rFonts w:ascii="宋体" w:eastAsia="宋体" w:hAnsi="宋体" w:hint="eastAsia"/>
                <w:szCs w:val="21"/>
              </w:rPr>
              <w:t>叶勇</w:t>
            </w:r>
          </w:p>
        </w:tc>
      </w:tr>
      <w:tr w:rsidR="00D0513A" w:rsidRPr="005E0A76"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5E0A76" w:rsidRDefault="00D0513A" w:rsidP="00F6434A">
            <w:pPr>
              <w:spacing w:line="360" w:lineRule="exact"/>
              <w:jc w:val="center"/>
              <w:rPr>
                <w:rFonts w:ascii="宋体" w:eastAsia="宋体" w:hAnsi="宋体" w:cs="Times New Roman"/>
                <w:szCs w:val="21"/>
              </w:rPr>
            </w:pPr>
            <w:r w:rsidRPr="005E0A76">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635254B" w:rsidR="00D0513A" w:rsidRPr="005E0A76" w:rsidRDefault="005E0A76" w:rsidP="00F6434A">
            <w:pPr>
              <w:spacing w:line="360" w:lineRule="exact"/>
              <w:rPr>
                <w:rFonts w:ascii="宋体" w:eastAsia="宋体" w:hAnsi="宋体" w:cs="Times New Roman"/>
                <w:szCs w:val="21"/>
              </w:rPr>
            </w:pPr>
            <w:r w:rsidRPr="005E0A76">
              <w:rPr>
                <w:rFonts w:ascii="宋体" w:eastAsia="宋体" w:hAnsi="宋体"/>
                <w:noProof/>
                <w:szCs w:val="21"/>
              </w:rPr>
              <w:drawing>
                <wp:anchor distT="0" distB="0" distL="114300" distR="114300" simplePos="0" relativeHeight="251659264" behindDoc="0" locked="0" layoutInCell="1" allowOverlap="1" wp14:anchorId="63B4D767" wp14:editId="12F4E32E">
                  <wp:simplePos x="0" y="0"/>
                  <wp:positionH relativeFrom="column">
                    <wp:posOffset>520065</wp:posOffset>
                  </wp:positionH>
                  <wp:positionV relativeFrom="paragraph">
                    <wp:posOffset>52070</wp:posOffset>
                  </wp:positionV>
                  <wp:extent cx="2504440" cy="2146300"/>
                  <wp:effectExtent l="0" t="0" r="0" b="6350"/>
                  <wp:wrapNone/>
                  <wp:docPr id="3" name="图片 3" descr="F:\扫描\2021年\2021年照片\JC211740\IMG_20211231_092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1年\2021年照片\JC211740\IMG_20211231_09292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477" b="22197"/>
                          <a:stretch/>
                        </pic:blipFill>
                        <pic:spPr bwMode="auto">
                          <a:xfrm>
                            <a:off x="0" y="0"/>
                            <a:ext cx="2504440" cy="214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5E0A76" w:rsidRDefault="00D0513A" w:rsidP="00F6434A">
            <w:pPr>
              <w:spacing w:line="360" w:lineRule="exact"/>
              <w:rPr>
                <w:rFonts w:ascii="宋体" w:eastAsia="宋体" w:hAnsi="宋体" w:cs="Times New Roman"/>
                <w:szCs w:val="21"/>
              </w:rPr>
            </w:pPr>
          </w:p>
          <w:p w14:paraId="1DF6ECC5" w14:textId="760207B4" w:rsidR="00D0513A" w:rsidRPr="005E0A76" w:rsidRDefault="00D0513A" w:rsidP="00F6434A">
            <w:pPr>
              <w:spacing w:line="360" w:lineRule="exact"/>
              <w:rPr>
                <w:rFonts w:ascii="宋体" w:eastAsia="宋体" w:hAnsi="宋体" w:cs="Times New Roman"/>
                <w:szCs w:val="21"/>
              </w:rPr>
            </w:pPr>
          </w:p>
          <w:p w14:paraId="24E5FA84" w14:textId="77777777" w:rsidR="00D0513A" w:rsidRPr="005E0A76" w:rsidRDefault="00D0513A" w:rsidP="00F6434A">
            <w:pPr>
              <w:spacing w:line="360" w:lineRule="exact"/>
              <w:rPr>
                <w:rFonts w:ascii="宋体" w:eastAsia="宋体" w:hAnsi="宋体" w:cs="Times New Roman"/>
                <w:szCs w:val="21"/>
              </w:rPr>
            </w:pPr>
          </w:p>
          <w:p w14:paraId="25C84F3B" w14:textId="35A3C132" w:rsidR="00D0513A" w:rsidRPr="005E0A76" w:rsidRDefault="00D0513A" w:rsidP="00F6434A">
            <w:pPr>
              <w:spacing w:line="360" w:lineRule="exact"/>
              <w:rPr>
                <w:rFonts w:ascii="宋体" w:eastAsia="宋体" w:hAnsi="宋体" w:cs="Times New Roman"/>
                <w:szCs w:val="21"/>
              </w:rPr>
            </w:pPr>
          </w:p>
          <w:p w14:paraId="10944388" w14:textId="77777777" w:rsidR="00D0513A" w:rsidRPr="005E0A76" w:rsidRDefault="00D0513A" w:rsidP="00F6434A">
            <w:pPr>
              <w:spacing w:line="360" w:lineRule="exact"/>
              <w:rPr>
                <w:rFonts w:ascii="宋体" w:eastAsia="宋体" w:hAnsi="宋体" w:cs="Times New Roman"/>
                <w:szCs w:val="21"/>
              </w:rPr>
            </w:pPr>
          </w:p>
          <w:p w14:paraId="22EF7B9E" w14:textId="77777777" w:rsidR="00D0513A" w:rsidRPr="005E0A76" w:rsidRDefault="00D0513A" w:rsidP="00F6434A">
            <w:pPr>
              <w:spacing w:line="360" w:lineRule="exact"/>
              <w:rPr>
                <w:rFonts w:ascii="宋体" w:eastAsia="宋体" w:hAnsi="宋体" w:cs="Times New Roman"/>
                <w:szCs w:val="21"/>
              </w:rPr>
            </w:pPr>
          </w:p>
          <w:p w14:paraId="5866339D" w14:textId="2A07D91D" w:rsidR="00D0513A" w:rsidRPr="005E0A76" w:rsidRDefault="00D0513A" w:rsidP="00F6434A">
            <w:pPr>
              <w:spacing w:line="360" w:lineRule="exact"/>
              <w:rPr>
                <w:rFonts w:ascii="宋体" w:eastAsia="宋体" w:hAnsi="宋体" w:cs="Times New Roman"/>
                <w:szCs w:val="21"/>
              </w:rPr>
            </w:pPr>
          </w:p>
          <w:p w14:paraId="63D6F85B" w14:textId="59F8EEBC" w:rsidR="00D0513A" w:rsidRPr="005E0A76" w:rsidRDefault="00D0513A" w:rsidP="00F6434A">
            <w:pPr>
              <w:spacing w:line="360" w:lineRule="exact"/>
              <w:rPr>
                <w:rFonts w:ascii="宋体" w:eastAsia="宋体" w:hAnsi="宋体" w:cs="Times New Roman"/>
                <w:szCs w:val="21"/>
              </w:rPr>
            </w:pPr>
          </w:p>
          <w:p w14:paraId="4902B198" w14:textId="60B6F4EC" w:rsidR="00D0513A" w:rsidRPr="005E0A76"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3CC43" w14:textId="77777777" w:rsidR="00C222B8" w:rsidRDefault="00C222B8" w:rsidP="00F86064">
      <w:r>
        <w:separator/>
      </w:r>
    </w:p>
  </w:endnote>
  <w:endnote w:type="continuationSeparator" w:id="0">
    <w:p w14:paraId="58A01E11" w14:textId="77777777" w:rsidR="00C222B8" w:rsidRDefault="00C222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E8336" w14:textId="77777777" w:rsidR="00C222B8" w:rsidRDefault="00C222B8" w:rsidP="00F86064">
      <w:r>
        <w:separator/>
      </w:r>
    </w:p>
  </w:footnote>
  <w:footnote w:type="continuationSeparator" w:id="0">
    <w:p w14:paraId="0BE4C337" w14:textId="77777777" w:rsidR="00C222B8" w:rsidRDefault="00C222B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17D0"/>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0A76"/>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22B8"/>
    <w:rsid w:val="00C23799"/>
    <w:rsid w:val="00CB094B"/>
    <w:rsid w:val="00CC437B"/>
    <w:rsid w:val="00CF28E4"/>
    <w:rsid w:val="00CF4DCB"/>
    <w:rsid w:val="00D0513A"/>
    <w:rsid w:val="00D409FD"/>
    <w:rsid w:val="00D85801"/>
    <w:rsid w:val="00DA44D0"/>
    <w:rsid w:val="00DD78EF"/>
    <w:rsid w:val="00DE1414"/>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24DC-9221-43CD-9267-EFC0BB2E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