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4C0DD330"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4B6F5527" w:rsidR="00D0513A" w:rsidRPr="00D0513A" w:rsidRDefault="00E15682" w:rsidP="00F6434A">
            <w:pPr>
              <w:spacing w:line="360" w:lineRule="exact"/>
              <w:rPr>
                <w:rFonts w:asciiTheme="minorEastAsia" w:hAnsiTheme="minorEastAsia" w:cs="Times New Roman"/>
                <w:szCs w:val="21"/>
              </w:rPr>
            </w:pPr>
            <w:r w:rsidRPr="00E15682">
              <w:rPr>
                <w:rFonts w:asciiTheme="minorEastAsia" w:hAnsiTheme="minorEastAsia" w:cs="Times New Roman" w:hint="eastAsia"/>
                <w:color w:val="000000" w:themeColor="text1"/>
                <w:szCs w:val="21"/>
              </w:rPr>
              <w:t>宁波双鹿新能源科技有限公司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1EA52DF3" w:rsidR="00D0513A" w:rsidRPr="00D0513A" w:rsidRDefault="00E15682" w:rsidP="002365FF">
            <w:pPr>
              <w:spacing w:line="360" w:lineRule="exact"/>
              <w:rPr>
                <w:rFonts w:asciiTheme="minorEastAsia" w:hAnsiTheme="minorEastAsia" w:cs="Times New Roman"/>
                <w:color w:val="000000"/>
                <w:szCs w:val="21"/>
              </w:rPr>
            </w:pPr>
            <w:r w:rsidRPr="00E15682">
              <w:rPr>
                <w:rFonts w:asciiTheme="minorEastAsia" w:hAnsiTheme="minorEastAsia" w:cs="Times New Roman" w:hint="eastAsia"/>
                <w:color w:val="000000" w:themeColor="text1"/>
                <w:szCs w:val="21"/>
              </w:rPr>
              <w:t>浙江省宁波市江北区慈城镇畅阳路226号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0BACC6B" w:rsidR="00D0513A" w:rsidRPr="00D0513A" w:rsidRDefault="00E15682" w:rsidP="00F6434A">
            <w:pPr>
              <w:spacing w:line="360" w:lineRule="exact"/>
              <w:rPr>
                <w:rFonts w:asciiTheme="minorEastAsia" w:hAnsiTheme="minorEastAsia" w:cs="Times New Roman"/>
                <w:szCs w:val="21"/>
              </w:rPr>
            </w:pPr>
            <w:r w:rsidRPr="00E15682">
              <w:rPr>
                <w:rFonts w:asciiTheme="minorEastAsia" w:hAnsiTheme="minorEastAsia" w:cs="Times New Roman" w:hint="eastAsia"/>
                <w:szCs w:val="21"/>
              </w:rPr>
              <w:t>蒋璐</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7262E519" w:rsidR="00D0513A" w:rsidRPr="00D0513A" w:rsidRDefault="00E15682" w:rsidP="00D409FD">
            <w:pPr>
              <w:spacing w:line="360" w:lineRule="exact"/>
              <w:rPr>
                <w:rFonts w:asciiTheme="minorEastAsia" w:hAnsiTheme="minorEastAsia" w:cs="Times New Roman"/>
                <w:color w:val="000000"/>
                <w:szCs w:val="21"/>
              </w:rPr>
            </w:pPr>
            <w:r w:rsidRPr="00E15682">
              <w:rPr>
                <w:rFonts w:asciiTheme="minorEastAsia" w:hAnsiTheme="minorEastAsia" w:cs="Times New Roman" w:hint="eastAsia"/>
                <w:color w:val="000000" w:themeColor="text1"/>
                <w:szCs w:val="21"/>
              </w:rPr>
              <w:t>宁波双鹿新能源科技有限公司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7D605C19" w:rsidR="00D0513A" w:rsidRPr="00D0513A" w:rsidRDefault="00E15682" w:rsidP="00F6434A">
            <w:pPr>
              <w:spacing w:line="360" w:lineRule="exact"/>
              <w:rPr>
                <w:rFonts w:asciiTheme="minorEastAsia" w:hAnsiTheme="minorEastAsia" w:cs="Times New Roman"/>
                <w:color w:val="000000" w:themeColor="text1"/>
                <w:szCs w:val="21"/>
              </w:rPr>
            </w:pPr>
            <w:r w:rsidRPr="00E15682">
              <w:rPr>
                <w:rFonts w:asciiTheme="minorEastAsia" w:hAnsiTheme="minorEastAsia" w:cs="Times New Roman" w:hint="eastAsia"/>
                <w:szCs w:val="21"/>
              </w:rPr>
              <w:t>叶冉、张龙</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13718553" w:rsidR="00D0513A" w:rsidRPr="00D0513A" w:rsidRDefault="003333CF" w:rsidP="000A0861">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926394">
              <w:rPr>
                <w:rFonts w:asciiTheme="minorEastAsia" w:hAnsiTheme="minorEastAsia" w:cs="Times New Roman"/>
                <w:szCs w:val="21"/>
              </w:rPr>
              <w:t>2</w:t>
            </w:r>
            <w:r>
              <w:rPr>
                <w:rFonts w:asciiTheme="minorEastAsia" w:hAnsiTheme="minorEastAsia" w:cs="Times New Roman"/>
                <w:szCs w:val="21"/>
              </w:rPr>
              <w:t>.</w:t>
            </w:r>
            <w:r w:rsidR="00E15682">
              <w:rPr>
                <w:rFonts w:asciiTheme="minorEastAsia" w:hAnsiTheme="minorEastAsia" w:cs="Times New Roman"/>
                <w:szCs w:val="21"/>
              </w:rPr>
              <w:t>10</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0A422F19" w:rsidR="00D0513A" w:rsidRPr="00D0513A" w:rsidRDefault="00E15682" w:rsidP="00F6434A">
            <w:pPr>
              <w:spacing w:line="360" w:lineRule="exact"/>
              <w:rPr>
                <w:rFonts w:asciiTheme="minorEastAsia" w:hAnsiTheme="minorEastAsia" w:cs="Times New Roman"/>
                <w:szCs w:val="21"/>
              </w:rPr>
            </w:pPr>
            <w:r w:rsidRPr="00E15682">
              <w:rPr>
                <w:rFonts w:asciiTheme="minorEastAsia" w:hAnsiTheme="minorEastAsia" w:cs="Times New Roman" w:hint="eastAsia"/>
                <w:szCs w:val="21"/>
              </w:rPr>
              <w:t>叶冉、张龙</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3D27A44F" w:rsidR="00D0513A" w:rsidRPr="00D0513A" w:rsidRDefault="00E15682" w:rsidP="00F6434A">
            <w:pPr>
              <w:spacing w:line="360" w:lineRule="exact"/>
              <w:rPr>
                <w:rFonts w:asciiTheme="minorEastAsia" w:hAnsiTheme="minorEastAsia" w:cs="Times New Roman"/>
                <w:szCs w:val="21"/>
              </w:rPr>
            </w:pPr>
            <w:r w:rsidRPr="00E15682">
              <w:rPr>
                <w:rFonts w:asciiTheme="minorEastAsia" w:hAnsiTheme="minorEastAsia" w:cs="Times New Roman" w:hint="eastAsia"/>
                <w:szCs w:val="21"/>
              </w:rPr>
              <w:t>蒋璐</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72F5A77"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507C557" w:rsidR="00D0513A" w:rsidRPr="00D0513A" w:rsidRDefault="00D0513A" w:rsidP="00F6434A">
            <w:pPr>
              <w:spacing w:line="360" w:lineRule="exact"/>
              <w:rPr>
                <w:rFonts w:asciiTheme="minorEastAsia" w:hAnsiTheme="minorEastAsia" w:cs="Times New Roman"/>
                <w:szCs w:val="21"/>
              </w:rPr>
            </w:pPr>
          </w:p>
          <w:p w14:paraId="4C06C725" w14:textId="5254B797" w:rsidR="00D0513A" w:rsidRPr="00D0513A" w:rsidRDefault="00D0513A" w:rsidP="00F6434A">
            <w:pPr>
              <w:spacing w:line="360" w:lineRule="exact"/>
              <w:rPr>
                <w:rFonts w:asciiTheme="minorEastAsia" w:hAnsiTheme="minorEastAsia" w:cs="Times New Roman"/>
                <w:szCs w:val="21"/>
              </w:rPr>
            </w:pPr>
          </w:p>
          <w:p w14:paraId="3B12C3C3" w14:textId="0EEF5FB6"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1A6091A" w:rsidR="00D0513A" w:rsidRPr="00D0513A" w:rsidRDefault="00926394" w:rsidP="00C55A37">
            <w:pPr>
              <w:spacing w:line="360" w:lineRule="exact"/>
              <w:rPr>
                <w:rFonts w:asciiTheme="minorEastAsia" w:hAnsiTheme="minorEastAsia" w:cs="Times New Roman"/>
                <w:szCs w:val="21"/>
              </w:rPr>
            </w:pPr>
            <w:r>
              <w:rPr>
                <w:rFonts w:asciiTheme="minorEastAsia" w:hAnsiTheme="minorEastAsia" w:cs="Times New Roman"/>
                <w:szCs w:val="21"/>
              </w:rPr>
              <w:t>2022.2</w:t>
            </w:r>
            <w:r w:rsidR="00C55A37">
              <w:rPr>
                <w:rFonts w:asciiTheme="minorEastAsia" w:hAnsiTheme="minorEastAsia" w:cs="Times New Roman"/>
                <w:szCs w:val="21"/>
              </w:rPr>
              <w:t>.</w:t>
            </w:r>
            <w:r w:rsidR="00E15682">
              <w:rPr>
                <w:rFonts w:asciiTheme="minorEastAsia" w:hAnsiTheme="minorEastAsia" w:cs="Times New Roman"/>
                <w:szCs w:val="21"/>
              </w:rPr>
              <w:t>16</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62429982" w:rsidR="00D0513A" w:rsidRPr="00D0513A" w:rsidRDefault="00E15682" w:rsidP="00F6434A">
            <w:pPr>
              <w:spacing w:line="360" w:lineRule="exact"/>
              <w:rPr>
                <w:rFonts w:asciiTheme="minorEastAsia" w:hAnsiTheme="minorEastAsia" w:cs="Times New Roman"/>
                <w:szCs w:val="21"/>
              </w:rPr>
            </w:pPr>
            <w:r w:rsidRPr="00E15682">
              <w:rPr>
                <w:rFonts w:asciiTheme="minorEastAsia" w:hAnsiTheme="minorEastAsia" w:cs="Times New Roman" w:hint="eastAsia"/>
                <w:szCs w:val="21"/>
              </w:rPr>
              <w:t>叶冉、张龙</w:t>
            </w:r>
            <w:bookmarkStart w:id="0" w:name="_GoBack"/>
            <w:bookmarkEnd w:id="0"/>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44BD21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E9314A7" w:rsidR="00D0513A" w:rsidRPr="00D0513A" w:rsidRDefault="00E15682" w:rsidP="00F6434A">
            <w:pPr>
              <w:spacing w:line="360" w:lineRule="exact"/>
              <w:rPr>
                <w:rFonts w:asciiTheme="minorEastAsia" w:hAnsiTheme="minorEastAsia" w:cs="Times New Roman"/>
                <w:szCs w:val="21"/>
              </w:rPr>
            </w:pPr>
            <w:r w:rsidRPr="00E15682">
              <w:rPr>
                <w:rFonts w:asciiTheme="minorEastAsia" w:hAnsiTheme="minorEastAsia" w:cs="Times New Roman" w:hint="eastAsia"/>
                <w:szCs w:val="21"/>
              </w:rPr>
              <w:t>蒋璐</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4D5D712C" w:rsidR="00D0513A" w:rsidRPr="00D0513A" w:rsidRDefault="00E15682" w:rsidP="00F6434A">
            <w:pPr>
              <w:spacing w:line="360" w:lineRule="exact"/>
              <w:rPr>
                <w:rFonts w:asciiTheme="minorEastAsia" w:hAnsiTheme="minorEastAsia" w:cs="Times New Roman"/>
                <w:szCs w:val="21"/>
              </w:rPr>
            </w:pPr>
            <w:r>
              <w:rPr>
                <w:rFonts w:eastAsia="仿宋_GB2312"/>
                <w:noProof/>
                <w:sz w:val="24"/>
              </w:rPr>
              <w:drawing>
                <wp:anchor distT="0" distB="0" distL="114300" distR="114300" simplePos="0" relativeHeight="251662336" behindDoc="0" locked="0" layoutInCell="1" allowOverlap="1" wp14:anchorId="097B5374" wp14:editId="6A99A4BD">
                  <wp:simplePos x="0" y="0"/>
                  <wp:positionH relativeFrom="column">
                    <wp:posOffset>488315</wp:posOffset>
                  </wp:positionH>
                  <wp:positionV relativeFrom="paragraph">
                    <wp:posOffset>195580</wp:posOffset>
                  </wp:positionV>
                  <wp:extent cx="3406775" cy="1814830"/>
                  <wp:effectExtent l="0" t="0" r="3175"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Q图片2022021615380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06775" cy="1814830"/>
                          </a:xfrm>
                          <a:prstGeom prst="rect">
                            <a:avLst/>
                          </a:prstGeom>
                        </pic:spPr>
                      </pic:pic>
                    </a:graphicData>
                  </a:graphic>
                  <wp14:sizeRelH relativeFrom="page">
                    <wp14:pctWidth>0</wp14:pctWidth>
                  </wp14:sizeRelH>
                  <wp14:sizeRelV relativeFrom="page">
                    <wp14:pctHeight>0</wp14:pctHeight>
                  </wp14:sizeRelV>
                </wp:anchor>
              </w:drawing>
            </w:r>
          </w:p>
          <w:p w14:paraId="5578FFB7" w14:textId="5B1B9CDB" w:rsidR="00D0513A" w:rsidRPr="00D0513A" w:rsidRDefault="00D0513A" w:rsidP="00F6434A">
            <w:pPr>
              <w:spacing w:line="360" w:lineRule="exact"/>
              <w:rPr>
                <w:rFonts w:asciiTheme="minorEastAsia" w:hAnsiTheme="minorEastAsia" w:cs="Times New Roman"/>
                <w:szCs w:val="21"/>
              </w:rPr>
            </w:pPr>
          </w:p>
          <w:p w14:paraId="1DF6ECC5" w14:textId="033BE1E2" w:rsidR="00D0513A" w:rsidRPr="00D0513A" w:rsidRDefault="00D0513A" w:rsidP="00F6434A">
            <w:pPr>
              <w:spacing w:line="360" w:lineRule="exact"/>
              <w:rPr>
                <w:rFonts w:asciiTheme="minorEastAsia" w:hAnsiTheme="minorEastAsia" w:cs="Times New Roman"/>
                <w:szCs w:val="21"/>
              </w:rPr>
            </w:pPr>
          </w:p>
          <w:p w14:paraId="24E5FA84" w14:textId="2E50FEDB" w:rsidR="00D0513A" w:rsidRPr="00D0513A" w:rsidRDefault="00D0513A" w:rsidP="00F6434A">
            <w:pPr>
              <w:spacing w:line="360" w:lineRule="exact"/>
              <w:rPr>
                <w:rFonts w:asciiTheme="minorEastAsia" w:hAnsiTheme="minorEastAsia" w:cs="Times New Roman"/>
                <w:szCs w:val="21"/>
              </w:rPr>
            </w:pPr>
          </w:p>
          <w:p w14:paraId="25C84F3B" w14:textId="30C0FAD7" w:rsidR="00D0513A" w:rsidRPr="00D0513A" w:rsidRDefault="00D0513A" w:rsidP="00F6434A">
            <w:pPr>
              <w:spacing w:line="360" w:lineRule="exact"/>
              <w:rPr>
                <w:rFonts w:asciiTheme="minorEastAsia" w:hAnsiTheme="minorEastAsia" w:cs="Times New Roman"/>
                <w:szCs w:val="21"/>
              </w:rPr>
            </w:pPr>
          </w:p>
          <w:p w14:paraId="10944388" w14:textId="4EB40C1A"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69B1590B" w:rsidR="00D0513A" w:rsidRPr="00D0513A" w:rsidRDefault="00D0513A" w:rsidP="00F6434A">
            <w:pPr>
              <w:spacing w:line="360" w:lineRule="exact"/>
              <w:rPr>
                <w:rFonts w:asciiTheme="minorEastAsia" w:hAnsiTheme="minorEastAsia" w:cs="Times New Roman"/>
                <w:szCs w:val="21"/>
              </w:rPr>
            </w:pPr>
          </w:p>
          <w:p w14:paraId="63D6F85B" w14:textId="682B1604" w:rsidR="00D0513A" w:rsidRPr="00D0513A" w:rsidRDefault="00D0513A" w:rsidP="00F6434A">
            <w:pPr>
              <w:spacing w:line="360" w:lineRule="exact"/>
              <w:rPr>
                <w:rFonts w:asciiTheme="minorEastAsia" w:hAnsiTheme="minorEastAsia" w:cs="Times New Roman"/>
                <w:szCs w:val="21"/>
              </w:rPr>
            </w:pPr>
          </w:p>
          <w:p w14:paraId="4902B198" w14:textId="71DFF675" w:rsidR="00D0513A" w:rsidRPr="00D0513A" w:rsidRDefault="00D0513A" w:rsidP="00F6434A">
            <w:pPr>
              <w:spacing w:line="360" w:lineRule="exact"/>
              <w:rPr>
                <w:rFonts w:asciiTheme="minorEastAsia" w:hAnsiTheme="minorEastAsia" w:cs="Times New Roman"/>
                <w:szCs w:val="21"/>
              </w:rPr>
            </w:pPr>
          </w:p>
        </w:tc>
      </w:tr>
    </w:tbl>
    <w:p w14:paraId="7E661602" w14:textId="2A3E661A"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5D9906" w14:textId="77777777" w:rsidR="00C55CEF" w:rsidRDefault="00C55CEF" w:rsidP="00F86064">
      <w:r>
        <w:separator/>
      </w:r>
    </w:p>
  </w:endnote>
  <w:endnote w:type="continuationSeparator" w:id="0">
    <w:p w14:paraId="76A58201" w14:textId="77777777" w:rsidR="00C55CEF" w:rsidRDefault="00C55CEF"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C9EB84" w14:textId="77777777" w:rsidR="00C55CEF" w:rsidRDefault="00C55CEF" w:rsidP="00F86064">
      <w:r>
        <w:separator/>
      </w:r>
    </w:p>
  </w:footnote>
  <w:footnote w:type="continuationSeparator" w:id="0">
    <w:p w14:paraId="020F7857" w14:textId="77777777" w:rsidR="00C55CEF" w:rsidRDefault="00C55CEF"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131AA9"/>
    <w:rsid w:val="001822E9"/>
    <w:rsid w:val="001C4E31"/>
    <w:rsid w:val="002365FF"/>
    <w:rsid w:val="00257880"/>
    <w:rsid w:val="002B4027"/>
    <w:rsid w:val="002B79F4"/>
    <w:rsid w:val="00316860"/>
    <w:rsid w:val="003333CF"/>
    <w:rsid w:val="00352CD4"/>
    <w:rsid w:val="003715AA"/>
    <w:rsid w:val="003A07BA"/>
    <w:rsid w:val="003D3E4E"/>
    <w:rsid w:val="003D5BBC"/>
    <w:rsid w:val="003F7C0A"/>
    <w:rsid w:val="00464609"/>
    <w:rsid w:val="0049607B"/>
    <w:rsid w:val="004E7691"/>
    <w:rsid w:val="00504EEC"/>
    <w:rsid w:val="00546B0A"/>
    <w:rsid w:val="00571DDF"/>
    <w:rsid w:val="005805AE"/>
    <w:rsid w:val="005C692F"/>
    <w:rsid w:val="005E7E10"/>
    <w:rsid w:val="0060112C"/>
    <w:rsid w:val="0067127F"/>
    <w:rsid w:val="00682F49"/>
    <w:rsid w:val="006C5644"/>
    <w:rsid w:val="006D6198"/>
    <w:rsid w:val="00700830"/>
    <w:rsid w:val="0070455B"/>
    <w:rsid w:val="00730E06"/>
    <w:rsid w:val="00735CAF"/>
    <w:rsid w:val="007B7DD6"/>
    <w:rsid w:val="00920585"/>
    <w:rsid w:val="00921599"/>
    <w:rsid w:val="00922F7F"/>
    <w:rsid w:val="00926394"/>
    <w:rsid w:val="00937E4E"/>
    <w:rsid w:val="00957498"/>
    <w:rsid w:val="009C4F73"/>
    <w:rsid w:val="009D2AA0"/>
    <w:rsid w:val="00A125CE"/>
    <w:rsid w:val="00A22583"/>
    <w:rsid w:val="00A65705"/>
    <w:rsid w:val="00AC3A7F"/>
    <w:rsid w:val="00AC3F1D"/>
    <w:rsid w:val="00B17E07"/>
    <w:rsid w:val="00B23E9B"/>
    <w:rsid w:val="00B42FEA"/>
    <w:rsid w:val="00BC7449"/>
    <w:rsid w:val="00C23799"/>
    <w:rsid w:val="00C55A37"/>
    <w:rsid w:val="00C55CEF"/>
    <w:rsid w:val="00CB094B"/>
    <w:rsid w:val="00CC437B"/>
    <w:rsid w:val="00CD6F67"/>
    <w:rsid w:val="00CF28E4"/>
    <w:rsid w:val="00CF4DCB"/>
    <w:rsid w:val="00D0513A"/>
    <w:rsid w:val="00D409FD"/>
    <w:rsid w:val="00D810ED"/>
    <w:rsid w:val="00D85801"/>
    <w:rsid w:val="00DA44D0"/>
    <w:rsid w:val="00DD78EF"/>
    <w:rsid w:val="00E131B1"/>
    <w:rsid w:val="00E15682"/>
    <w:rsid w:val="00E27BF3"/>
    <w:rsid w:val="00EC62F7"/>
    <w:rsid w:val="00EC658B"/>
    <w:rsid w:val="00EE3D64"/>
    <w:rsid w:val="00F27EB9"/>
    <w:rsid w:val="00F31693"/>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C1470-DDAA-4DF2-BDC4-A37911CB0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39</Words>
  <Characters>225</Characters>
  <Application>Microsoft Office Word</Application>
  <DocSecurity>0</DocSecurity>
  <Lines>1</Lines>
  <Paragraphs>1</Paragraphs>
  <ScaleCrop>false</ScaleCrop>
  <Company>CHINA</Company>
  <LinksUpToDate>false</LinksUpToDate>
  <CharactersWithSpaces>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18</cp:revision>
  <dcterms:created xsi:type="dcterms:W3CDTF">2022-06-20T09:08:00Z</dcterms:created>
  <dcterms:modified xsi:type="dcterms:W3CDTF">2022-07-09T01:23:00Z</dcterms:modified>
</cp:coreProperties>
</file>