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F984C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9883986" w:rsidR="00D0513A" w:rsidRPr="00333403" w:rsidRDefault="005414DF" w:rsidP="00FA7196">
            <w:pPr>
              <w:spacing w:line="360" w:lineRule="exact"/>
              <w:rPr>
                <w:color w:val="000000"/>
                <w:sz w:val="18"/>
                <w:szCs w:val="18"/>
              </w:rPr>
            </w:pPr>
            <w:r>
              <w:rPr>
                <w:rFonts w:hint="eastAsia"/>
                <w:color w:val="000000"/>
                <w:sz w:val="18"/>
                <w:szCs w:val="18"/>
              </w:rPr>
              <w:t>宁波天天吉祥汽车服务有限公司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31C6E9" w:rsidR="00D0513A" w:rsidRPr="00333403" w:rsidRDefault="005414DF" w:rsidP="0032073F">
            <w:pPr>
              <w:spacing w:line="360" w:lineRule="exact"/>
              <w:rPr>
                <w:color w:val="000000"/>
                <w:sz w:val="18"/>
                <w:szCs w:val="18"/>
              </w:rPr>
            </w:pPr>
            <w:r>
              <w:rPr>
                <w:rFonts w:hint="eastAsia"/>
                <w:color w:val="000000"/>
                <w:sz w:val="18"/>
                <w:szCs w:val="18"/>
              </w:rPr>
              <w:t>宁波市海曙区通达路</w:t>
            </w:r>
            <w:r>
              <w:rPr>
                <w:rFonts w:hint="eastAsia"/>
                <w:color w:val="000000"/>
                <w:sz w:val="18"/>
                <w:szCs w:val="18"/>
              </w:rPr>
              <w:t>566</w:t>
            </w:r>
            <w:r>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3F6776" w:rsidR="00D0513A" w:rsidRPr="00333403" w:rsidRDefault="009D0F4B" w:rsidP="00F6434A">
            <w:pPr>
              <w:spacing w:line="360" w:lineRule="exact"/>
              <w:rPr>
                <w:color w:val="000000"/>
                <w:sz w:val="18"/>
                <w:szCs w:val="18"/>
              </w:rPr>
            </w:pPr>
            <w:r>
              <w:rPr>
                <w:rFonts w:hint="eastAsia"/>
                <w:color w:val="000000"/>
                <w:sz w:val="18"/>
                <w:szCs w:val="18"/>
              </w:rPr>
              <w:t>陈磊</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741D70" w:rsidR="00D0513A" w:rsidRPr="00333403" w:rsidRDefault="005414DF" w:rsidP="00FA7196">
            <w:pPr>
              <w:spacing w:line="360" w:lineRule="exact"/>
              <w:rPr>
                <w:color w:val="000000"/>
                <w:sz w:val="18"/>
                <w:szCs w:val="18"/>
              </w:rPr>
            </w:pPr>
            <w:r>
              <w:rPr>
                <w:rFonts w:hint="eastAsia"/>
                <w:color w:val="000000"/>
                <w:sz w:val="18"/>
                <w:szCs w:val="18"/>
              </w:rPr>
              <w:t>宁波天天吉祥汽车服务有限公司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4968C1" w:rsidR="00020F85" w:rsidRPr="00333403" w:rsidRDefault="005414DF" w:rsidP="00020F85">
            <w:pPr>
              <w:widowControl/>
              <w:rPr>
                <w:color w:val="000000"/>
                <w:sz w:val="18"/>
                <w:szCs w:val="18"/>
              </w:rPr>
            </w:pPr>
            <w:r w:rsidRPr="005414DF">
              <w:rPr>
                <w:rFonts w:hint="eastAsia"/>
                <w:color w:val="000000"/>
                <w:sz w:val="18"/>
                <w:szCs w:val="18"/>
              </w:rPr>
              <w:t>王佳威、纪燕平</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87E492"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693030">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7790D5" w:rsidR="002B1F55" w:rsidRPr="0032073F" w:rsidRDefault="007034AA" w:rsidP="002B1F55">
            <w:pPr>
              <w:widowControl/>
              <w:rPr>
                <w:color w:val="000000"/>
                <w:sz w:val="18"/>
                <w:szCs w:val="18"/>
              </w:rPr>
            </w:pPr>
            <w:r w:rsidRPr="007034AA">
              <w:rPr>
                <w:rFonts w:hint="eastAsia"/>
                <w:color w:val="000000"/>
                <w:sz w:val="18"/>
                <w:szCs w:val="18"/>
              </w:rPr>
              <w:t>吴祥勇、李翠云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6FD92F" w:rsidR="002B1F55" w:rsidRPr="00333403" w:rsidRDefault="009D0F4B" w:rsidP="002B1F55">
            <w:pPr>
              <w:spacing w:line="360" w:lineRule="exact"/>
              <w:rPr>
                <w:color w:val="000000"/>
                <w:sz w:val="18"/>
                <w:szCs w:val="18"/>
              </w:rPr>
            </w:pPr>
            <w:r>
              <w:rPr>
                <w:rFonts w:hint="eastAsia"/>
                <w:color w:val="000000"/>
                <w:sz w:val="18"/>
                <w:szCs w:val="18"/>
              </w:rPr>
              <w:t>陈磊</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7E217E35" w:rsidR="002B1F55" w:rsidRPr="00333403" w:rsidRDefault="002B1F55" w:rsidP="002B1F55">
            <w:pPr>
              <w:spacing w:line="360" w:lineRule="exact"/>
              <w:rPr>
                <w:color w:val="000000"/>
                <w:sz w:val="18"/>
                <w:szCs w:val="18"/>
              </w:rPr>
            </w:pPr>
          </w:p>
          <w:p w14:paraId="59ECEA34" w14:textId="15D5605E" w:rsidR="002B1F55" w:rsidRPr="00333403" w:rsidRDefault="002B1F55" w:rsidP="002B1F55">
            <w:pPr>
              <w:spacing w:line="360" w:lineRule="exact"/>
              <w:rPr>
                <w:color w:val="000000"/>
                <w:sz w:val="18"/>
                <w:szCs w:val="18"/>
              </w:rPr>
            </w:pPr>
          </w:p>
          <w:p w14:paraId="70E1A8FA" w14:textId="0E36EF92" w:rsidR="002B1F55" w:rsidRPr="00333403" w:rsidRDefault="002B1F55" w:rsidP="002B1F55">
            <w:pPr>
              <w:spacing w:line="360" w:lineRule="exact"/>
              <w:rPr>
                <w:color w:val="000000"/>
                <w:sz w:val="18"/>
                <w:szCs w:val="18"/>
              </w:rPr>
            </w:pPr>
          </w:p>
          <w:p w14:paraId="1C1C61BA" w14:textId="2713DAEC" w:rsidR="002B1F55" w:rsidRPr="00333403" w:rsidRDefault="002B1F55" w:rsidP="002B1F55">
            <w:pPr>
              <w:spacing w:line="360" w:lineRule="exact"/>
              <w:rPr>
                <w:color w:val="000000"/>
                <w:sz w:val="18"/>
                <w:szCs w:val="18"/>
              </w:rPr>
            </w:pPr>
          </w:p>
          <w:p w14:paraId="07DDED6C" w14:textId="4B7E9FB8" w:rsidR="002B1F55" w:rsidRPr="00333403" w:rsidRDefault="002B1F55" w:rsidP="002B1F55">
            <w:pPr>
              <w:spacing w:line="360" w:lineRule="exact"/>
              <w:rPr>
                <w:color w:val="000000"/>
                <w:sz w:val="18"/>
                <w:szCs w:val="18"/>
              </w:rPr>
            </w:pPr>
          </w:p>
          <w:p w14:paraId="67E9FB55" w14:textId="49E7C5F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D53E5DB" w:rsidR="002B1F55" w:rsidRPr="00333403" w:rsidRDefault="002B1F55" w:rsidP="007034AA">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7034AA">
              <w:rPr>
                <w:color w:val="000000"/>
                <w:sz w:val="18"/>
                <w:szCs w:val="18"/>
              </w:rPr>
              <w:t>3</w:t>
            </w:r>
          </w:p>
        </w:tc>
      </w:tr>
      <w:tr w:rsidR="005414D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414DF" w:rsidRPr="00D0513A" w:rsidRDefault="005414DF" w:rsidP="005414DF">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DF9022F" w:rsidR="005414DF" w:rsidRPr="00333403" w:rsidRDefault="005414DF" w:rsidP="005414DF">
            <w:pPr>
              <w:widowControl/>
              <w:rPr>
                <w:color w:val="000000"/>
                <w:sz w:val="18"/>
                <w:szCs w:val="18"/>
              </w:rPr>
            </w:pPr>
            <w:r w:rsidRPr="005414DF">
              <w:rPr>
                <w:rFonts w:hint="eastAsia"/>
                <w:color w:val="000000"/>
                <w:sz w:val="18"/>
                <w:szCs w:val="18"/>
              </w:rPr>
              <w:t>王佳威、纪燕平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BD72080" w:rsidR="005414DF" w:rsidRPr="00333403" w:rsidRDefault="005414DF" w:rsidP="005414D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A51899" w:rsidR="005414DF" w:rsidRPr="00333403" w:rsidRDefault="005414DF" w:rsidP="005414DF">
            <w:pPr>
              <w:spacing w:line="360" w:lineRule="exact"/>
              <w:rPr>
                <w:color w:val="000000"/>
                <w:sz w:val="18"/>
                <w:szCs w:val="18"/>
              </w:rPr>
            </w:pPr>
            <w:r>
              <w:rPr>
                <w:rFonts w:hint="eastAsia"/>
                <w:color w:val="000000"/>
                <w:sz w:val="18"/>
                <w:szCs w:val="18"/>
              </w:rPr>
              <w:t>陈磊</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AB016B3" w:rsidR="002B1F55" w:rsidRPr="00D0513A" w:rsidRDefault="005414DF" w:rsidP="002B1F55">
            <w:pPr>
              <w:spacing w:line="360" w:lineRule="exact"/>
              <w:rPr>
                <w:rFonts w:asciiTheme="minorEastAsia" w:hAnsiTheme="minorEastAsia" w:cs="Times New Roman"/>
                <w:szCs w:val="21"/>
              </w:rPr>
            </w:pPr>
            <w:r w:rsidRPr="00C25220">
              <w:rPr>
                <w:rFonts w:eastAsia="仿宋_GB2312"/>
                <w:noProof/>
                <w:sz w:val="28"/>
              </w:rPr>
              <w:drawing>
                <wp:anchor distT="0" distB="0" distL="114300" distR="114300" simplePos="0" relativeHeight="251665408" behindDoc="0" locked="0" layoutInCell="1" allowOverlap="1" wp14:anchorId="27CDA2F4" wp14:editId="047F052D">
                  <wp:simplePos x="0" y="0"/>
                  <wp:positionH relativeFrom="column">
                    <wp:posOffset>879475</wp:posOffset>
                  </wp:positionH>
                  <wp:positionV relativeFrom="paragraph">
                    <wp:posOffset>33655</wp:posOffset>
                  </wp:positionV>
                  <wp:extent cx="2057400" cy="2178685"/>
                  <wp:effectExtent l="0" t="0" r="0" b="0"/>
                  <wp:wrapNone/>
                  <wp:docPr id="29" name="图片 29" descr="F:\扫描\2022年照片\JC220541\65e6e7ca69cde3ad28a8466d1ad5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41\65e6e7ca69cde3ad28a8466d1ad5d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823"/>
                          <a:stretch/>
                        </pic:blipFill>
                        <pic:spPr bwMode="auto">
                          <a:xfrm>
                            <a:off x="0" y="0"/>
                            <a:ext cx="2057400" cy="217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9A143BA" w:rsidR="002B1F55" w:rsidRPr="00D0513A" w:rsidRDefault="002B1F55" w:rsidP="002B1F55">
            <w:pPr>
              <w:spacing w:line="360" w:lineRule="exact"/>
              <w:rPr>
                <w:rFonts w:asciiTheme="minorEastAsia" w:hAnsiTheme="minorEastAsia" w:cs="Times New Roman"/>
                <w:szCs w:val="21"/>
              </w:rPr>
            </w:pPr>
          </w:p>
          <w:p w14:paraId="1DF6ECC5" w14:textId="399A138C" w:rsidR="002B1F55" w:rsidRPr="00D0513A" w:rsidRDefault="002B1F55" w:rsidP="002B1F55">
            <w:pPr>
              <w:spacing w:line="360" w:lineRule="exact"/>
              <w:rPr>
                <w:rFonts w:asciiTheme="minorEastAsia" w:hAnsiTheme="minorEastAsia" w:cs="Times New Roman"/>
                <w:szCs w:val="21"/>
              </w:rPr>
            </w:pPr>
          </w:p>
          <w:p w14:paraId="24E5FA84" w14:textId="5AC0783A"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24C382E7" w:rsidR="002B1F55" w:rsidRPr="00D0513A" w:rsidRDefault="002B1F55" w:rsidP="002B1F55">
            <w:pPr>
              <w:spacing w:line="360" w:lineRule="exact"/>
              <w:rPr>
                <w:rFonts w:asciiTheme="minorEastAsia" w:hAnsiTheme="minorEastAsia" w:cs="Times New Roman"/>
                <w:szCs w:val="21"/>
              </w:rPr>
            </w:pPr>
          </w:p>
          <w:p w14:paraId="22EF7B9E" w14:textId="347C10C5" w:rsidR="002B1F55" w:rsidRPr="00D0513A" w:rsidRDefault="002B1F55" w:rsidP="002B1F55">
            <w:pPr>
              <w:spacing w:line="360" w:lineRule="exact"/>
              <w:rPr>
                <w:rFonts w:asciiTheme="minorEastAsia" w:hAnsiTheme="minorEastAsia" w:cs="Times New Roman"/>
                <w:szCs w:val="21"/>
              </w:rPr>
            </w:pPr>
          </w:p>
          <w:p w14:paraId="5866339D" w14:textId="146DC976" w:rsidR="002B1F55" w:rsidRPr="00D0513A" w:rsidRDefault="002B1F55" w:rsidP="002B1F55">
            <w:pPr>
              <w:spacing w:line="360" w:lineRule="exact"/>
              <w:rPr>
                <w:rFonts w:asciiTheme="minorEastAsia" w:hAnsiTheme="minorEastAsia" w:cs="Times New Roman"/>
                <w:szCs w:val="21"/>
              </w:rPr>
            </w:pPr>
          </w:p>
          <w:p w14:paraId="63D6F85B" w14:textId="1C829F26" w:rsidR="002B1F55" w:rsidRPr="00D0513A" w:rsidRDefault="002B1F55" w:rsidP="002B1F55">
            <w:pPr>
              <w:spacing w:line="360" w:lineRule="exact"/>
              <w:rPr>
                <w:rFonts w:asciiTheme="minorEastAsia" w:hAnsiTheme="minorEastAsia" w:cs="Times New Roman"/>
                <w:szCs w:val="21"/>
              </w:rPr>
            </w:pPr>
          </w:p>
          <w:p w14:paraId="4902B198" w14:textId="2CE33FD0" w:rsidR="002B1F55" w:rsidRPr="00D0513A" w:rsidRDefault="002B1F55" w:rsidP="002B1F55">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ABE57" w14:textId="77777777" w:rsidR="001A5B38" w:rsidRDefault="001A5B38" w:rsidP="00F86064">
      <w:r>
        <w:separator/>
      </w:r>
    </w:p>
  </w:endnote>
  <w:endnote w:type="continuationSeparator" w:id="0">
    <w:p w14:paraId="77E32379" w14:textId="77777777" w:rsidR="001A5B38" w:rsidRDefault="001A5B3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58E84" w14:textId="77777777" w:rsidR="001A5B38" w:rsidRDefault="001A5B38" w:rsidP="00F86064">
      <w:r>
        <w:separator/>
      </w:r>
    </w:p>
  </w:footnote>
  <w:footnote w:type="continuationSeparator" w:id="0">
    <w:p w14:paraId="68D35045" w14:textId="77777777" w:rsidR="001A5B38" w:rsidRDefault="001A5B3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A5B38"/>
    <w:rsid w:val="001B7F06"/>
    <w:rsid w:val="001C4E31"/>
    <w:rsid w:val="00224E77"/>
    <w:rsid w:val="00257880"/>
    <w:rsid w:val="0027156C"/>
    <w:rsid w:val="00271A90"/>
    <w:rsid w:val="002B1F55"/>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47471-D678-424F-A979-A5D61870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82</cp:revision>
  <dcterms:created xsi:type="dcterms:W3CDTF">2022-06-20T09:08:00Z</dcterms:created>
  <dcterms:modified xsi:type="dcterms:W3CDTF">2022-07-09T07:06:00Z</dcterms:modified>
</cp:coreProperties>
</file>