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524726B" w:rsidR="00D0513A" w:rsidRPr="00D0513A" w:rsidRDefault="00031CF2" w:rsidP="00F6434A">
            <w:pPr>
              <w:spacing w:line="360" w:lineRule="exact"/>
              <w:rPr>
                <w:rFonts w:asciiTheme="minorEastAsia" w:hAnsiTheme="minorEastAsia" w:cs="Times New Roman"/>
                <w:szCs w:val="21"/>
              </w:rPr>
            </w:pPr>
            <w:r w:rsidRPr="00031CF2">
              <w:rPr>
                <w:rFonts w:asciiTheme="minorEastAsia" w:hAnsiTheme="minorEastAsia" w:cs="Times New Roman" w:hint="eastAsia"/>
                <w:color w:val="000000" w:themeColor="text1"/>
                <w:szCs w:val="21"/>
              </w:rPr>
              <w:t>宁波威武汽车零部件有限公司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85D2FB2" w:rsidR="00D0513A" w:rsidRPr="00D0513A" w:rsidRDefault="00031CF2" w:rsidP="002365FF">
            <w:pPr>
              <w:spacing w:line="360" w:lineRule="exact"/>
              <w:rPr>
                <w:rFonts w:asciiTheme="minorEastAsia" w:hAnsiTheme="minorEastAsia" w:cs="Times New Roman"/>
                <w:color w:val="000000"/>
                <w:szCs w:val="21"/>
              </w:rPr>
            </w:pPr>
            <w:r w:rsidRPr="00031CF2">
              <w:rPr>
                <w:rFonts w:asciiTheme="minorEastAsia" w:hAnsiTheme="minorEastAsia" w:cs="Times New Roman" w:hint="eastAsia"/>
                <w:color w:val="000000" w:themeColor="text1"/>
                <w:szCs w:val="21"/>
              </w:rPr>
              <w:t>宁波市北仑区大碶汽配园区璎珞河路55号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FA3C1C4" w:rsidR="00D0513A" w:rsidRPr="00D0513A" w:rsidRDefault="00031CF2" w:rsidP="00F6434A">
            <w:pPr>
              <w:spacing w:line="360" w:lineRule="exact"/>
              <w:rPr>
                <w:rFonts w:asciiTheme="minorEastAsia" w:hAnsiTheme="minorEastAsia" w:cs="Times New Roman"/>
                <w:szCs w:val="21"/>
              </w:rPr>
            </w:pPr>
            <w:r w:rsidRPr="00031CF2">
              <w:rPr>
                <w:rFonts w:asciiTheme="minorEastAsia" w:hAnsiTheme="minorEastAsia" w:cs="Times New Roman" w:hint="eastAsia"/>
                <w:szCs w:val="21"/>
              </w:rPr>
              <w:t>冉占莉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ED2DAB0" w:rsidR="00D0513A" w:rsidRPr="00D0513A" w:rsidRDefault="00031CF2" w:rsidP="00D409FD">
            <w:pPr>
              <w:spacing w:line="360" w:lineRule="exact"/>
              <w:rPr>
                <w:rFonts w:asciiTheme="minorEastAsia" w:hAnsiTheme="minorEastAsia" w:cs="Times New Roman"/>
                <w:color w:val="000000"/>
                <w:szCs w:val="21"/>
              </w:rPr>
            </w:pPr>
            <w:r w:rsidRPr="00031CF2">
              <w:rPr>
                <w:rFonts w:asciiTheme="minorEastAsia" w:hAnsiTheme="minorEastAsia" w:cs="Times New Roman" w:hint="eastAsia"/>
                <w:color w:val="000000" w:themeColor="text1"/>
                <w:szCs w:val="21"/>
              </w:rPr>
              <w:t>宁波威武汽车零部件有限公司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BBCA03E" w:rsidR="00D0513A" w:rsidRPr="00D0513A" w:rsidRDefault="00031CF2" w:rsidP="00F6434A">
            <w:pPr>
              <w:spacing w:line="360" w:lineRule="exact"/>
              <w:rPr>
                <w:rFonts w:asciiTheme="minorEastAsia" w:hAnsiTheme="minorEastAsia" w:cs="Times New Roman"/>
                <w:color w:val="000000" w:themeColor="text1"/>
                <w:szCs w:val="21"/>
              </w:rPr>
            </w:pPr>
            <w:r w:rsidRPr="00031CF2">
              <w:rPr>
                <w:rFonts w:asciiTheme="minorEastAsia" w:hAnsiTheme="minorEastAsia" w:cs="Times New Roman" w:hint="eastAsia"/>
                <w:szCs w:val="21"/>
              </w:rPr>
              <w:t>陈晓雷、周之桢、曾杰、常腾起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69C36A"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031CF2">
              <w:rPr>
                <w:rFonts w:asciiTheme="minorEastAsia" w:hAnsiTheme="minorEastAsia" w:cs="Times New Roman"/>
                <w:szCs w:val="21"/>
              </w:rPr>
              <w:t>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B2B4BE3" w:rsidR="00D0513A" w:rsidRPr="00D0513A" w:rsidRDefault="00031CF2" w:rsidP="00F6434A">
            <w:pPr>
              <w:spacing w:line="360" w:lineRule="exact"/>
              <w:rPr>
                <w:rFonts w:asciiTheme="minorEastAsia" w:hAnsiTheme="minorEastAsia" w:cs="Times New Roman"/>
                <w:szCs w:val="21"/>
              </w:rPr>
            </w:pPr>
            <w:r w:rsidRPr="00031CF2">
              <w:rPr>
                <w:rFonts w:asciiTheme="minorEastAsia" w:hAnsiTheme="minorEastAsia" w:cs="Times New Roman" w:hint="eastAsia"/>
                <w:szCs w:val="21"/>
              </w:rPr>
              <w:t>柳晓静、曾杰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E54167C" w:rsidR="00D0513A" w:rsidRPr="00D0513A" w:rsidRDefault="00031CF2" w:rsidP="00F6434A">
            <w:pPr>
              <w:spacing w:line="360" w:lineRule="exact"/>
              <w:rPr>
                <w:rFonts w:asciiTheme="minorEastAsia" w:hAnsiTheme="minorEastAsia" w:cs="Times New Roman"/>
                <w:szCs w:val="21"/>
              </w:rPr>
            </w:pPr>
            <w:r w:rsidRPr="00031CF2">
              <w:rPr>
                <w:rFonts w:asciiTheme="minorEastAsia" w:hAnsiTheme="minorEastAsia" w:cs="Times New Roman" w:hint="eastAsia"/>
                <w:szCs w:val="21"/>
              </w:rPr>
              <w:t>冉占莉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3D45FAD"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031CF2">
              <w:rPr>
                <w:rFonts w:asciiTheme="minorEastAsia" w:hAnsiTheme="minorEastAsia" w:cs="Times New Roman"/>
                <w:szCs w:val="21"/>
              </w:rPr>
              <w:t>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2193733" w:rsidR="00D0513A" w:rsidRPr="00D0513A" w:rsidRDefault="00031CF2" w:rsidP="00F6434A">
            <w:pPr>
              <w:spacing w:line="360" w:lineRule="exact"/>
              <w:rPr>
                <w:rFonts w:asciiTheme="minorEastAsia" w:hAnsiTheme="minorEastAsia" w:cs="Times New Roman"/>
                <w:szCs w:val="21"/>
              </w:rPr>
            </w:pPr>
            <w:r w:rsidRPr="00031CF2">
              <w:rPr>
                <w:rFonts w:asciiTheme="minorEastAsia" w:hAnsiTheme="minorEastAsia" w:cs="Times New Roman" w:hint="eastAsia"/>
                <w:szCs w:val="21"/>
              </w:rPr>
              <w:t>陈晓雷、周之桢、曾杰、常腾起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AC24BF9" w:rsidR="00D0513A" w:rsidRPr="00D0513A" w:rsidRDefault="00031CF2" w:rsidP="00F6434A">
            <w:pPr>
              <w:spacing w:line="360" w:lineRule="exact"/>
              <w:rPr>
                <w:rFonts w:asciiTheme="minorEastAsia" w:hAnsiTheme="minorEastAsia" w:cs="Times New Roman"/>
                <w:szCs w:val="21"/>
              </w:rPr>
            </w:pPr>
            <w:r w:rsidRPr="00031CF2">
              <w:rPr>
                <w:rFonts w:asciiTheme="minorEastAsia" w:hAnsiTheme="minorEastAsia" w:cs="Times New Roman" w:hint="eastAsia"/>
                <w:szCs w:val="21"/>
              </w:rPr>
              <w:t>冉占莉</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0457A70" w:rsidR="00D0513A" w:rsidRPr="00D0513A" w:rsidRDefault="00031CF2" w:rsidP="00F6434A">
            <w:pPr>
              <w:spacing w:line="360" w:lineRule="exact"/>
              <w:rPr>
                <w:rFonts w:asciiTheme="minorEastAsia" w:hAnsiTheme="minorEastAsia" w:cs="Times New Roman"/>
                <w:szCs w:val="21"/>
              </w:rPr>
            </w:pPr>
            <w:bookmarkStart w:id="0" w:name="_GoBack"/>
            <w:r>
              <w:rPr>
                <w:rFonts w:eastAsia="仿宋_GB2312"/>
                <w:noProof/>
                <w:sz w:val="28"/>
              </w:rPr>
              <w:drawing>
                <wp:anchor distT="0" distB="0" distL="114300" distR="114300" simplePos="0" relativeHeight="251662336" behindDoc="0" locked="0" layoutInCell="1" allowOverlap="1" wp14:anchorId="49F01718" wp14:editId="68BF30D5">
                  <wp:simplePos x="0" y="0"/>
                  <wp:positionH relativeFrom="column">
                    <wp:posOffset>426720</wp:posOffset>
                  </wp:positionH>
                  <wp:positionV relativeFrom="paragraph">
                    <wp:posOffset>50800</wp:posOffset>
                  </wp:positionV>
                  <wp:extent cx="3152775" cy="2053590"/>
                  <wp:effectExtent l="0" t="0" r="9525" b="3810"/>
                  <wp:wrapNone/>
                  <wp:docPr id="31" name="图片 31" descr="F:\扫描\2022年照片\JC220098\QQ图片2022021515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098\QQ图片20220215150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535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578FFB7" w14:textId="16BD1E70" w:rsidR="00D0513A" w:rsidRPr="00D0513A" w:rsidRDefault="00D0513A" w:rsidP="00F6434A">
            <w:pPr>
              <w:spacing w:line="360" w:lineRule="exact"/>
              <w:rPr>
                <w:rFonts w:asciiTheme="minorEastAsia" w:hAnsiTheme="minorEastAsia" w:cs="Times New Roman"/>
                <w:szCs w:val="21"/>
              </w:rPr>
            </w:pPr>
          </w:p>
          <w:p w14:paraId="1DF6ECC5" w14:textId="57CE00FF" w:rsidR="00D0513A" w:rsidRPr="00D0513A" w:rsidRDefault="00D0513A" w:rsidP="00F6434A">
            <w:pPr>
              <w:spacing w:line="360" w:lineRule="exact"/>
              <w:rPr>
                <w:rFonts w:asciiTheme="minorEastAsia" w:hAnsiTheme="minorEastAsia" w:cs="Times New Roman"/>
                <w:szCs w:val="21"/>
              </w:rPr>
            </w:pPr>
          </w:p>
          <w:p w14:paraId="24E5FA84" w14:textId="32427D18" w:rsidR="00D0513A" w:rsidRPr="00D0513A" w:rsidRDefault="00D0513A" w:rsidP="00F6434A">
            <w:pPr>
              <w:spacing w:line="360" w:lineRule="exact"/>
              <w:rPr>
                <w:rFonts w:asciiTheme="minorEastAsia" w:hAnsiTheme="minorEastAsia" w:cs="Times New Roman"/>
                <w:szCs w:val="21"/>
              </w:rPr>
            </w:pPr>
          </w:p>
          <w:p w14:paraId="25C84F3B" w14:textId="5E912C47" w:rsidR="00D0513A" w:rsidRPr="00D0513A" w:rsidRDefault="00D0513A" w:rsidP="00F6434A">
            <w:pPr>
              <w:spacing w:line="360" w:lineRule="exact"/>
              <w:rPr>
                <w:rFonts w:asciiTheme="minorEastAsia" w:hAnsiTheme="minorEastAsia" w:cs="Times New Roman"/>
                <w:szCs w:val="21"/>
              </w:rPr>
            </w:pPr>
          </w:p>
          <w:p w14:paraId="10944388" w14:textId="3E5050BC" w:rsidR="00D0513A" w:rsidRPr="00D0513A" w:rsidRDefault="00D0513A" w:rsidP="00F6434A">
            <w:pPr>
              <w:spacing w:line="360" w:lineRule="exact"/>
              <w:rPr>
                <w:rFonts w:asciiTheme="minorEastAsia" w:hAnsiTheme="minorEastAsia" w:cs="Times New Roman"/>
                <w:szCs w:val="21"/>
              </w:rPr>
            </w:pPr>
          </w:p>
          <w:p w14:paraId="22EF7B9E" w14:textId="764A2D08" w:rsidR="00D0513A" w:rsidRPr="00D0513A" w:rsidRDefault="00D0513A" w:rsidP="00F6434A">
            <w:pPr>
              <w:spacing w:line="360" w:lineRule="exact"/>
              <w:rPr>
                <w:rFonts w:asciiTheme="minorEastAsia" w:hAnsiTheme="minorEastAsia" w:cs="Times New Roman"/>
                <w:szCs w:val="21"/>
              </w:rPr>
            </w:pPr>
          </w:p>
          <w:p w14:paraId="5866339D" w14:textId="33DA0DB9"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B5B99" w14:textId="77777777" w:rsidR="00A16913" w:rsidRDefault="00A16913" w:rsidP="00F86064">
      <w:r>
        <w:separator/>
      </w:r>
    </w:p>
  </w:endnote>
  <w:endnote w:type="continuationSeparator" w:id="0">
    <w:p w14:paraId="57568E1C" w14:textId="77777777" w:rsidR="00A16913" w:rsidRDefault="00A1691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6F298" w14:textId="77777777" w:rsidR="00A16913" w:rsidRDefault="00A16913" w:rsidP="00F86064">
      <w:r>
        <w:separator/>
      </w:r>
    </w:p>
  </w:footnote>
  <w:footnote w:type="continuationSeparator" w:id="0">
    <w:p w14:paraId="79204583" w14:textId="77777777" w:rsidR="00A16913" w:rsidRDefault="00A1691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31CF2"/>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16913"/>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74A2F-90AF-4662-A710-20DB4024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2022-07-09T01:43:00Z</dcterms:modified>
</cp:coreProperties>
</file>