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75DD56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4F6465D" w:rsidR="00D0513A" w:rsidRPr="00333403" w:rsidRDefault="00183549" w:rsidP="00FA7196">
            <w:pPr>
              <w:spacing w:line="360" w:lineRule="exact"/>
              <w:rPr>
                <w:color w:val="000000"/>
                <w:sz w:val="18"/>
                <w:szCs w:val="18"/>
              </w:rPr>
            </w:pPr>
            <w:r>
              <w:rPr>
                <w:rFonts w:hint="eastAsia"/>
                <w:color w:val="000000"/>
                <w:sz w:val="18"/>
                <w:szCs w:val="18"/>
              </w:rPr>
              <w:t>嘉兴上建宏成混凝土有限公司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0D17D5" w:rsidR="00D0513A" w:rsidRPr="00333403" w:rsidRDefault="00183549" w:rsidP="0032073F">
            <w:pPr>
              <w:spacing w:line="360" w:lineRule="exact"/>
              <w:rPr>
                <w:color w:val="000000"/>
                <w:sz w:val="18"/>
                <w:szCs w:val="18"/>
              </w:rPr>
            </w:pPr>
            <w:r>
              <w:rPr>
                <w:rFonts w:hint="eastAsia"/>
                <w:color w:val="000000"/>
                <w:sz w:val="18"/>
                <w:szCs w:val="18"/>
              </w:rPr>
              <w:t>嘉兴市秀洲区王店镇瑞银东路</w:t>
            </w:r>
            <w:r>
              <w:rPr>
                <w:rFonts w:hint="eastAsia"/>
                <w:color w:val="000000"/>
                <w:sz w:val="18"/>
                <w:szCs w:val="18"/>
              </w:rPr>
              <w:t>6</w:t>
            </w:r>
            <w:r>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0D5D5D" w:rsidR="00D0513A" w:rsidRPr="00333403" w:rsidRDefault="00360610" w:rsidP="00F6434A">
            <w:pPr>
              <w:spacing w:line="360" w:lineRule="exact"/>
              <w:rPr>
                <w:color w:val="000000"/>
                <w:sz w:val="18"/>
                <w:szCs w:val="18"/>
              </w:rPr>
            </w:pPr>
            <w:r>
              <w:rPr>
                <w:rFonts w:hint="eastAsia"/>
                <w:color w:val="000000"/>
                <w:sz w:val="18"/>
                <w:szCs w:val="18"/>
              </w:rPr>
              <w:t>山岩</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ECBE68" w:rsidR="00D0513A" w:rsidRPr="00333403" w:rsidRDefault="00183549" w:rsidP="00A85ABD">
            <w:pPr>
              <w:spacing w:line="360" w:lineRule="exact"/>
              <w:rPr>
                <w:color w:val="000000"/>
                <w:sz w:val="18"/>
                <w:szCs w:val="18"/>
              </w:rPr>
            </w:pPr>
            <w:r>
              <w:rPr>
                <w:rFonts w:hint="eastAsia"/>
                <w:color w:val="000000"/>
                <w:sz w:val="18"/>
                <w:szCs w:val="18"/>
              </w:rPr>
              <w:t>嘉兴上建宏成混凝土有限公司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1FA6CF" w:rsidR="0071209A" w:rsidRPr="0024629E" w:rsidRDefault="00CC33A2" w:rsidP="0071209A">
            <w:pPr>
              <w:widowControl/>
              <w:rPr>
                <w:color w:val="000000"/>
                <w:sz w:val="18"/>
                <w:szCs w:val="18"/>
              </w:rPr>
            </w:pPr>
            <w:r>
              <w:rPr>
                <w:rFonts w:hint="eastAsia"/>
                <w:color w:val="000000"/>
                <w:sz w:val="18"/>
                <w:szCs w:val="18"/>
              </w:rPr>
              <w:t>冯建翔、刘颖东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181971" w:rsidR="00824E37" w:rsidRPr="00333403" w:rsidRDefault="00824E37" w:rsidP="00183549">
            <w:pPr>
              <w:spacing w:line="360" w:lineRule="exact"/>
              <w:rPr>
                <w:color w:val="000000"/>
                <w:sz w:val="18"/>
                <w:szCs w:val="18"/>
              </w:rPr>
            </w:pPr>
            <w:r w:rsidRPr="00333403">
              <w:rPr>
                <w:color w:val="000000"/>
                <w:sz w:val="18"/>
                <w:szCs w:val="18"/>
              </w:rPr>
              <w:t>2022.</w:t>
            </w:r>
            <w:r w:rsidR="00D059A8">
              <w:rPr>
                <w:color w:val="000000"/>
                <w:sz w:val="18"/>
                <w:szCs w:val="18"/>
              </w:rPr>
              <w:t>5.</w:t>
            </w:r>
            <w:r w:rsidR="00183549">
              <w:rPr>
                <w:color w:val="000000"/>
                <w:sz w:val="18"/>
                <w:szCs w:val="18"/>
              </w:rPr>
              <w:t>16</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6C9E55" w:rsidR="002B1F55" w:rsidRPr="0032073F" w:rsidRDefault="00183549" w:rsidP="002B1F55">
            <w:pPr>
              <w:widowControl/>
              <w:rPr>
                <w:color w:val="000000"/>
                <w:sz w:val="18"/>
                <w:szCs w:val="18"/>
              </w:rPr>
            </w:pPr>
            <w:r w:rsidRPr="00183549">
              <w:rPr>
                <w:rFonts w:hint="eastAsia"/>
                <w:color w:val="000000"/>
                <w:sz w:val="18"/>
                <w:szCs w:val="18"/>
              </w:rPr>
              <w:t>王文燕、高真真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E34395" w:rsidR="002B1F55" w:rsidRPr="00333403" w:rsidRDefault="00360610" w:rsidP="002B1F55">
            <w:pPr>
              <w:spacing w:line="360" w:lineRule="exact"/>
              <w:rPr>
                <w:color w:val="000000"/>
                <w:sz w:val="18"/>
                <w:szCs w:val="18"/>
              </w:rPr>
            </w:pPr>
            <w:r>
              <w:rPr>
                <w:rFonts w:hint="eastAsia"/>
                <w:color w:val="000000"/>
                <w:sz w:val="18"/>
                <w:szCs w:val="18"/>
              </w:rPr>
              <w:t>山岩</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bookmarkStart w:id="0" w:name="_GoBack"/>
            <w:bookmarkEnd w:id="0"/>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805C10" w:rsidR="002B1F55" w:rsidRPr="00333403" w:rsidRDefault="002B1F55" w:rsidP="00183549">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183549">
              <w:rPr>
                <w:color w:val="000000"/>
                <w:sz w:val="18"/>
                <w:szCs w:val="18"/>
              </w:rPr>
              <w:t>26</w:t>
            </w:r>
          </w:p>
        </w:tc>
      </w:tr>
      <w:tr w:rsidR="00CC33A2"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CC33A2" w:rsidRPr="00D0513A" w:rsidRDefault="00CC33A2" w:rsidP="00CC33A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91A042" w:rsidR="00CC33A2" w:rsidRPr="00333403" w:rsidRDefault="00CC33A2" w:rsidP="00CC33A2">
            <w:pPr>
              <w:widowControl/>
              <w:rPr>
                <w:color w:val="000000"/>
                <w:sz w:val="18"/>
                <w:szCs w:val="18"/>
              </w:rPr>
            </w:pPr>
            <w:r>
              <w:rPr>
                <w:rFonts w:hint="eastAsia"/>
                <w:color w:val="000000"/>
                <w:sz w:val="18"/>
                <w:szCs w:val="18"/>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17FF23A" w:rsidR="00CC33A2" w:rsidRPr="00333403" w:rsidRDefault="00CC33A2" w:rsidP="00CC33A2">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E530F3" w:rsidR="00CC33A2" w:rsidRPr="00333403" w:rsidRDefault="00CC33A2" w:rsidP="00CC33A2">
            <w:pPr>
              <w:spacing w:line="360" w:lineRule="exact"/>
              <w:rPr>
                <w:color w:val="000000"/>
                <w:sz w:val="18"/>
                <w:szCs w:val="18"/>
              </w:rPr>
            </w:pPr>
            <w:r>
              <w:rPr>
                <w:rFonts w:hint="eastAsia"/>
                <w:color w:val="000000"/>
                <w:sz w:val="18"/>
                <w:szCs w:val="18"/>
              </w:rPr>
              <w:t>山岩</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42C423A" w:rsidR="002B1F55" w:rsidRPr="00D0513A" w:rsidRDefault="00183549"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247C9B88" wp14:editId="3612578F">
                  <wp:simplePos x="0" y="0"/>
                  <wp:positionH relativeFrom="column">
                    <wp:posOffset>549275</wp:posOffset>
                  </wp:positionH>
                  <wp:positionV relativeFrom="paragraph">
                    <wp:posOffset>35560</wp:posOffset>
                  </wp:positionV>
                  <wp:extent cx="2958465" cy="2219960"/>
                  <wp:effectExtent l="0" t="0" r="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090854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8465" cy="2219960"/>
                          </a:xfrm>
                          <a:prstGeom prst="rect">
                            <a:avLst/>
                          </a:prstGeom>
                        </pic:spPr>
                      </pic:pic>
                    </a:graphicData>
                  </a:graphic>
                  <wp14:sizeRelH relativeFrom="margin">
                    <wp14:pctWidth>0</wp14:pctWidth>
                  </wp14:sizeRelH>
                  <wp14:sizeRelV relativeFrom="margin">
                    <wp14:pctHeight>0</wp14:pctHeight>
                  </wp14:sizeRelV>
                </wp:anchor>
              </w:drawing>
            </w:r>
          </w:p>
          <w:p w14:paraId="5578FFB7" w14:textId="57996E60" w:rsidR="002B1F55" w:rsidRPr="00D0513A" w:rsidRDefault="002B1F55" w:rsidP="002B1F55">
            <w:pPr>
              <w:spacing w:line="360" w:lineRule="exact"/>
              <w:rPr>
                <w:rFonts w:asciiTheme="minorEastAsia" w:hAnsiTheme="minorEastAsia" w:cs="Times New Roman"/>
                <w:szCs w:val="21"/>
              </w:rPr>
            </w:pPr>
          </w:p>
          <w:p w14:paraId="1DF6ECC5" w14:textId="359D59CD" w:rsidR="002B1F55" w:rsidRPr="00D0513A" w:rsidRDefault="002B1F55" w:rsidP="002B1F55">
            <w:pPr>
              <w:spacing w:line="360" w:lineRule="exact"/>
              <w:rPr>
                <w:rFonts w:asciiTheme="minorEastAsia" w:hAnsiTheme="minorEastAsia" w:cs="Times New Roman"/>
                <w:szCs w:val="21"/>
              </w:rPr>
            </w:pPr>
          </w:p>
          <w:p w14:paraId="24E5FA84" w14:textId="11D6EF32" w:rsidR="002B1F55" w:rsidRPr="00D0513A" w:rsidRDefault="002B1F55" w:rsidP="002B1F55">
            <w:pPr>
              <w:spacing w:line="360" w:lineRule="exact"/>
              <w:rPr>
                <w:rFonts w:asciiTheme="minorEastAsia" w:hAnsiTheme="minorEastAsia" w:cs="Times New Roman"/>
                <w:szCs w:val="21"/>
              </w:rPr>
            </w:pPr>
          </w:p>
          <w:p w14:paraId="25C84F3B" w14:textId="2A98AD2E" w:rsidR="002B1F55" w:rsidRPr="00D0513A" w:rsidRDefault="002B1F55" w:rsidP="002B1F55">
            <w:pPr>
              <w:spacing w:line="360" w:lineRule="exact"/>
              <w:rPr>
                <w:rFonts w:asciiTheme="minorEastAsia" w:hAnsiTheme="minorEastAsia" w:cs="Times New Roman"/>
                <w:szCs w:val="21"/>
              </w:rPr>
            </w:pPr>
          </w:p>
          <w:p w14:paraId="10944388" w14:textId="6E3A299B" w:rsidR="002B1F55" w:rsidRPr="00D0513A" w:rsidRDefault="002B1F55" w:rsidP="002B1F55">
            <w:pPr>
              <w:spacing w:line="360" w:lineRule="exact"/>
              <w:rPr>
                <w:rFonts w:asciiTheme="minorEastAsia" w:hAnsiTheme="minorEastAsia" w:cs="Times New Roman"/>
                <w:szCs w:val="21"/>
              </w:rPr>
            </w:pPr>
          </w:p>
          <w:p w14:paraId="22EF7B9E" w14:textId="52571CC6" w:rsidR="002B1F55" w:rsidRPr="00D0513A" w:rsidRDefault="002B1F55" w:rsidP="002B1F55">
            <w:pPr>
              <w:spacing w:line="360" w:lineRule="exact"/>
              <w:rPr>
                <w:rFonts w:asciiTheme="minorEastAsia" w:hAnsiTheme="minorEastAsia" w:cs="Times New Roman"/>
                <w:szCs w:val="21"/>
              </w:rPr>
            </w:pPr>
          </w:p>
          <w:p w14:paraId="5866339D" w14:textId="10B8F33C" w:rsidR="002B1F55" w:rsidRPr="00D0513A" w:rsidRDefault="002B1F55" w:rsidP="002B1F55">
            <w:pPr>
              <w:spacing w:line="360" w:lineRule="exact"/>
              <w:rPr>
                <w:rFonts w:asciiTheme="minorEastAsia" w:hAnsiTheme="minorEastAsia" w:cs="Times New Roman"/>
                <w:szCs w:val="21"/>
              </w:rPr>
            </w:pPr>
          </w:p>
          <w:p w14:paraId="63D6F85B" w14:textId="2DE11283" w:rsidR="002B1F55" w:rsidRPr="00D0513A" w:rsidRDefault="002B1F55" w:rsidP="002B1F55">
            <w:pPr>
              <w:spacing w:line="360" w:lineRule="exact"/>
              <w:rPr>
                <w:rFonts w:asciiTheme="minorEastAsia" w:hAnsiTheme="minorEastAsia" w:cs="Times New Roman"/>
                <w:szCs w:val="21"/>
              </w:rPr>
            </w:pPr>
          </w:p>
          <w:p w14:paraId="4902B198" w14:textId="081EA0DD" w:rsidR="002B1F55" w:rsidRPr="00D0513A" w:rsidRDefault="002B1F55" w:rsidP="002B1F55">
            <w:pPr>
              <w:spacing w:line="360" w:lineRule="exact"/>
              <w:rPr>
                <w:rFonts w:asciiTheme="minorEastAsia" w:hAnsiTheme="minorEastAsia" w:cs="Times New Roman"/>
                <w:szCs w:val="21"/>
              </w:rPr>
            </w:pPr>
          </w:p>
        </w:tc>
      </w:tr>
    </w:tbl>
    <w:p w14:paraId="7E661602" w14:textId="2D6D875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82EE5" w14:textId="77777777" w:rsidR="00EB3E40" w:rsidRDefault="00EB3E40" w:rsidP="00F86064">
      <w:r>
        <w:separator/>
      </w:r>
    </w:p>
  </w:endnote>
  <w:endnote w:type="continuationSeparator" w:id="0">
    <w:p w14:paraId="0587674A" w14:textId="77777777" w:rsidR="00EB3E40" w:rsidRDefault="00EB3E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0706F" w14:textId="77777777" w:rsidR="00EB3E40" w:rsidRDefault="00EB3E40" w:rsidP="00F86064">
      <w:r>
        <w:separator/>
      </w:r>
    </w:p>
  </w:footnote>
  <w:footnote w:type="continuationSeparator" w:id="0">
    <w:p w14:paraId="2991FF02" w14:textId="77777777" w:rsidR="00EB3E40" w:rsidRDefault="00EB3E4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4F630A"/>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77935"/>
    <w:rsid w:val="00795C0A"/>
    <w:rsid w:val="007B3BEE"/>
    <w:rsid w:val="007C2BBB"/>
    <w:rsid w:val="00803CB7"/>
    <w:rsid w:val="00824E37"/>
    <w:rsid w:val="00866D3A"/>
    <w:rsid w:val="0086717A"/>
    <w:rsid w:val="00867260"/>
    <w:rsid w:val="008770A8"/>
    <w:rsid w:val="008866CF"/>
    <w:rsid w:val="008D4D62"/>
    <w:rsid w:val="008E29CF"/>
    <w:rsid w:val="00921599"/>
    <w:rsid w:val="00922F7F"/>
    <w:rsid w:val="00937E4E"/>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9FF5-67EC-46EB-9570-2ED5DF7A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106</cp:revision>
  <dcterms:created xsi:type="dcterms:W3CDTF">2022-06-20T09:08:00Z</dcterms:created>
  <dcterms:modified xsi:type="dcterms:W3CDTF">2022-07-09T08:10:00Z</dcterms:modified>
</cp:coreProperties>
</file>