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710711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4D78B16" w:rsidR="00D0513A" w:rsidRPr="00D0513A" w:rsidRDefault="00F121D3" w:rsidP="00F6434A">
            <w:pPr>
              <w:spacing w:line="360" w:lineRule="exact"/>
              <w:rPr>
                <w:rFonts w:asciiTheme="minorEastAsia" w:hAnsiTheme="minorEastAsia" w:cs="Times New Roman"/>
                <w:szCs w:val="21"/>
              </w:rPr>
            </w:pPr>
            <w:r w:rsidRPr="00F121D3">
              <w:rPr>
                <w:rFonts w:asciiTheme="minorEastAsia" w:hAnsiTheme="minorEastAsia" w:cs="Times New Roman" w:hint="eastAsia"/>
                <w:color w:val="000000" w:themeColor="text1"/>
                <w:szCs w:val="21"/>
              </w:rPr>
              <w:t>金丰（宁波）精密机械科技有限公司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6D291CA" w:rsidR="00D0513A" w:rsidRPr="00D0513A" w:rsidRDefault="00F121D3" w:rsidP="002365FF">
            <w:pPr>
              <w:spacing w:line="360" w:lineRule="exact"/>
              <w:rPr>
                <w:rFonts w:asciiTheme="minorEastAsia" w:hAnsiTheme="minorEastAsia" w:cs="Times New Roman"/>
                <w:color w:val="000000"/>
                <w:szCs w:val="21"/>
              </w:rPr>
            </w:pPr>
            <w:r w:rsidRPr="00F121D3">
              <w:rPr>
                <w:rFonts w:asciiTheme="minorEastAsia" w:hAnsiTheme="minorEastAsia" w:cs="Times New Roman" w:hint="eastAsia"/>
                <w:color w:val="000000" w:themeColor="text1"/>
                <w:szCs w:val="21"/>
              </w:rPr>
              <w:t>宁波市镇海区开发区A区中官路888号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8C58381" w:rsidR="00D0513A" w:rsidRPr="00D0513A" w:rsidRDefault="00F121D3" w:rsidP="00F6434A">
            <w:pPr>
              <w:spacing w:line="360" w:lineRule="exact"/>
              <w:rPr>
                <w:rFonts w:asciiTheme="minorEastAsia" w:hAnsiTheme="minorEastAsia" w:cs="Times New Roman"/>
                <w:szCs w:val="21"/>
              </w:rPr>
            </w:pPr>
            <w:r>
              <w:rPr>
                <w:rFonts w:eastAsia="仿宋_GB2312" w:hint="eastAsia"/>
                <w:szCs w:val="21"/>
              </w:rPr>
              <w:t>干崇杰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7681237" w:rsidR="00D0513A" w:rsidRPr="00D0513A" w:rsidRDefault="00F121D3" w:rsidP="00D409FD">
            <w:pPr>
              <w:spacing w:line="360" w:lineRule="exact"/>
              <w:rPr>
                <w:rFonts w:asciiTheme="minorEastAsia" w:hAnsiTheme="minorEastAsia" w:cs="Times New Roman"/>
                <w:color w:val="000000"/>
                <w:szCs w:val="21"/>
              </w:rPr>
            </w:pPr>
            <w:r w:rsidRPr="00F121D3">
              <w:rPr>
                <w:rFonts w:asciiTheme="minorEastAsia" w:hAnsiTheme="minorEastAsia" w:cs="Times New Roman" w:hint="eastAsia"/>
                <w:color w:val="000000" w:themeColor="text1"/>
                <w:szCs w:val="21"/>
              </w:rPr>
              <w:t>金丰（宁波）精密机械科技有限公司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F37CA65" w:rsidR="00D0513A" w:rsidRPr="00D0513A" w:rsidRDefault="00F121D3" w:rsidP="00F6434A">
            <w:pPr>
              <w:spacing w:line="360" w:lineRule="exact"/>
              <w:rPr>
                <w:rFonts w:asciiTheme="minorEastAsia" w:hAnsiTheme="minorEastAsia" w:cs="Times New Roman"/>
                <w:color w:val="000000" w:themeColor="text1"/>
                <w:szCs w:val="21"/>
              </w:rPr>
            </w:pPr>
            <w:r w:rsidRPr="00F121D3">
              <w:rPr>
                <w:rFonts w:asciiTheme="minorEastAsia" w:hAnsiTheme="minorEastAsia" w:cs="Times New Roman" w:hint="eastAsia"/>
                <w:szCs w:val="21"/>
              </w:rPr>
              <w:t>王佳威、徐雷、孟雷风、柳晓静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8BD3A29"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121D3">
              <w:rPr>
                <w:rFonts w:asciiTheme="minorEastAsia" w:hAnsiTheme="minorEastAsia" w:cs="Times New Roman"/>
                <w:szCs w:val="21"/>
              </w:rPr>
              <w:t>6.4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DAF55B5" w:rsidR="00D0513A" w:rsidRPr="00D0513A" w:rsidRDefault="00F121D3" w:rsidP="00F6434A">
            <w:pPr>
              <w:spacing w:line="360" w:lineRule="exact"/>
              <w:rPr>
                <w:rFonts w:asciiTheme="minorEastAsia" w:hAnsiTheme="minorEastAsia" w:cs="Times New Roman"/>
                <w:szCs w:val="21"/>
              </w:rPr>
            </w:pPr>
            <w:r w:rsidRPr="00F121D3">
              <w:rPr>
                <w:rFonts w:asciiTheme="minorEastAsia" w:hAnsiTheme="minorEastAsia" w:cs="Times New Roman" w:hint="eastAsia"/>
                <w:szCs w:val="21"/>
              </w:rPr>
              <w:t>徐雷、孟雷风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11DBD9E" w:rsidR="00D0513A" w:rsidRPr="00D0513A" w:rsidRDefault="00F121D3" w:rsidP="00F6434A">
            <w:pPr>
              <w:spacing w:line="360" w:lineRule="exact"/>
              <w:rPr>
                <w:rFonts w:asciiTheme="minorEastAsia" w:hAnsiTheme="minorEastAsia" w:cs="Times New Roman"/>
                <w:szCs w:val="21"/>
              </w:rPr>
            </w:pPr>
            <w:r>
              <w:rPr>
                <w:rFonts w:eastAsia="仿宋_GB2312" w:hint="eastAsia"/>
                <w:szCs w:val="21"/>
              </w:rPr>
              <w:t>干崇杰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1AF5D3E"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F121D3">
              <w:rPr>
                <w:rFonts w:asciiTheme="minorEastAsia" w:hAnsiTheme="minorEastAsia" w:cs="Times New Roman"/>
                <w:szCs w:val="21"/>
              </w:rPr>
              <w:t>6.10</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E10DA66" w:rsidR="00D0513A" w:rsidRPr="00D0513A" w:rsidRDefault="00F121D3" w:rsidP="00F6434A">
            <w:pPr>
              <w:spacing w:line="360" w:lineRule="exact"/>
              <w:rPr>
                <w:rFonts w:asciiTheme="minorEastAsia" w:hAnsiTheme="minorEastAsia" w:cs="Times New Roman"/>
                <w:szCs w:val="21"/>
              </w:rPr>
            </w:pPr>
            <w:r w:rsidRPr="00F121D3">
              <w:rPr>
                <w:rFonts w:asciiTheme="minorEastAsia" w:hAnsiTheme="minorEastAsia" w:cs="Times New Roman" w:hint="eastAsia"/>
                <w:szCs w:val="21"/>
              </w:rPr>
              <w:t>王佳威、徐雷、孟雷风、柳晓静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A3C11DC" w:rsidR="00D0513A" w:rsidRPr="00D0513A" w:rsidRDefault="00F121D3" w:rsidP="00F6434A">
            <w:pPr>
              <w:spacing w:line="360" w:lineRule="exact"/>
              <w:rPr>
                <w:rFonts w:asciiTheme="minorEastAsia" w:hAnsiTheme="minorEastAsia" w:cs="Times New Roman"/>
                <w:szCs w:val="21"/>
              </w:rPr>
            </w:pPr>
            <w:r>
              <w:rPr>
                <w:rFonts w:eastAsia="仿宋_GB2312" w:hint="eastAsia"/>
                <w:szCs w:val="21"/>
              </w:rPr>
              <w:t>干崇杰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2583D03" w:rsidR="00D0513A" w:rsidRPr="00D0513A" w:rsidRDefault="00F121D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824" behindDoc="0" locked="0" layoutInCell="1" allowOverlap="1" wp14:anchorId="35783412" wp14:editId="402954A7">
                  <wp:simplePos x="0" y="0"/>
                  <wp:positionH relativeFrom="column">
                    <wp:posOffset>719455</wp:posOffset>
                  </wp:positionH>
                  <wp:positionV relativeFrom="paragraph">
                    <wp:posOffset>100965</wp:posOffset>
                  </wp:positionV>
                  <wp:extent cx="2573020" cy="19304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4bcfc19d9a2c8321a702566d82738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3020" cy="1930400"/>
                          </a:xfrm>
                          <a:prstGeom prst="rect">
                            <a:avLst/>
                          </a:prstGeom>
                        </pic:spPr>
                      </pic:pic>
                    </a:graphicData>
                  </a:graphic>
                  <wp14:sizeRelH relativeFrom="page">
                    <wp14:pctWidth>0</wp14:pctWidth>
                  </wp14:sizeRelH>
                  <wp14:sizeRelV relativeFrom="page">
                    <wp14:pctHeight>0</wp14:pctHeight>
                  </wp14:sizeRelV>
                </wp:anchor>
              </w:drawing>
            </w:r>
          </w:p>
          <w:p w14:paraId="5578FFB7" w14:textId="6DC9D0B2" w:rsidR="00D0513A" w:rsidRPr="00D0513A" w:rsidRDefault="00D0513A" w:rsidP="00F6434A">
            <w:pPr>
              <w:spacing w:line="360" w:lineRule="exact"/>
              <w:rPr>
                <w:rFonts w:asciiTheme="minorEastAsia" w:hAnsiTheme="minorEastAsia" w:cs="Times New Roman"/>
                <w:szCs w:val="21"/>
              </w:rPr>
            </w:pPr>
          </w:p>
          <w:p w14:paraId="1DF6ECC5" w14:textId="1F56F754"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4674B032"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41271CC1"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CDA00" w14:textId="77777777" w:rsidR="00987F5E" w:rsidRDefault="00987F5E" w:rsidP="00F86064">
      <w:r>
        <w:separator/>
      </w:r>
    </w:p>
  </w:endnote>
  <w:endnote w:type="continuationSeparator" w:id="0">
    <w:p w14:paraId="4CF8D943" w14:textId="77777777" w:rsidR="00987F5E" w:rsidRDefault="00987F5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51BEF" w14:textId="77777777" w:rsidR="00987F5E" w:rsidRDefault="00987F5E" w:rsidP="00F86064">
      <w:r>
        <w:separator/>
      </w:r>
    </w:p>
  </w:footnote>
  <w:footnote w:type="continuationSeparator" w:id="0">
    <w:p w14:paraId="4D17F4AD" w14:textId="77777777" w:rsidR="00987F5E" w:rsidRDefault="00987F5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87F5E"/>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121D3"/>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E0AEC-C090-4D5D-83F8-3629BE2F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43</Words>
  <Characters>247</Characters>
  <Application>Microsoft Office Word</Application>
  <DocSecurity>0</DocSecurity>
  <Lines>2</Lines>
  <Paragraphs>1</Paragraphs>
  <ScaleCrop>false</ScaleCrop>
  <Company>CHINA</Company>
  <LinksUpToDate>false</LinksUpToDate>
  <CharactersWithSpaces>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2022-07-09T08:31:00Z</dcterms:modified>
</cp:coreProperties>
</file>