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00953073"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56D218EF"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0042B2B" w:rsidR="00D0513A" w:rsidRPr="00D0513A" w:rsidRDefault="00A438EE" w:rsidP="00A438EE">
            <w:pPr>
              <w:spacing w:line="360" w:lineRule="exact"/>
              <w:rPr>
                <w:rFonts w:asciiTheme="minorEastAsia" w:hAnsiTheme="minorEastAsia" w:cs="Times New Roman" w:hint="eastAsia"/>
                <w:szCs w:val="21"/>
              </w:rPr>
            </w:pPr>
            <w:r w:rsidRPr="00A438EE">
              <w:rPr>
                <w:rFonts w:asciiTheme="minorEastAsia" w:hAnsiTheme="minorEastAsia" w:cs="Times New Roman" w:hint="eastAsia"/>
                <w:szCs w:val="21"/>
              </w:rPr>
              <w:t>绍兴上虞洁华化工有限公司</w:t>
            </w:r>
            <w:bookmarkStart w:id="0" w:name="_GoBack"/>
            <w:bookmarkEnd w:id="0"/>
          </w:p>
        </w:tc>
      </w:tr>
      <w:tr w:rsidR="00D0513A" w:rsidRPr="00D0513A" w14:paraId="276E509E"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5438E87F"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1932E09" w:rsidR="00D0513A" w:rsidRPr="00D0513A" w:rsidRDefault="00A438EE" w:rsidP="00F6434A">
            <w:pPr>
              <w:spacing w:line="360" w:lineRule="exact"/>
              <w:rPr>
                <w:rFonts w:asciiTheme="minorEastAsia" w:hAnsiTheme="minorEastAsia" w:cs="Times New Roman"/>
                <w:color w:val="000000"/>
                <w:szCs w:val="21"/>
              </w:rPr>
            </w:pPr>
            <w:r w:rsidRPr="00A438EE">
              <w:rPr>
                <w:rFonts w:ascii="Times New Roman" w:hAnsi="Times New Roman" w:cs="Times New Roman" w:hint="eastAsia"/>
              </w:rPr>
              <w:t>杭州湾上虞经济技术开发区纬一东路</w:t>
            </w:r>
            <w:r w:rsidRPr="00A438EE">
              <w:rPr>
                <w:rFonts w:ascii="Times New Roman" w:hAnsi="Times New Roman" w:cs="Times New Roman" w:hint="eastAsia"/>
              </w:rPr>
              <w:t>1</w:t>
            </w:r>
            <w:r w:rsidRPr="00A438EE">
              <w:rPr>
                <w:rFonts w:ascii="Times New Roman" w:hAnsi="Times New Roman" w:cs="Times New Roman"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EE30C90" w:rsidR="00D0513A" w:rsidRPr="00D0513A" w:rsidRDefault="00A438EE" w:rsidP="00F6434A">
            <w:pPr>
              <w:spacing w:line="360" w:lineRule="exact"/>
              <w:rPr>
                <w:rFonts w:asciiTheme="minorEastAsia" w:hAnsiTheme="minorEastAsia" w:cs="Times New Roman"/>
                <w:szCs w:val="21"/>
              </w:rPr>
            </w:pPr>
            <w:r>
              <w:rPr>
                <w:rFonts w:ascii="Times New Roman" w:hAnsi="Times New Roman" w:cs="Times New Roman" w:hint="eastAsia"/>
              </w:rPr>
              <w:t>徐浩</w:t>
            </w:r>
          </w:p>
        </w:tc>
      </w:tr>
      <w:tr w:rsidR="00D0513A" w:rsidRPr="00D0513A" w14:paraId="635892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03D6B283"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9C18CEB" w14:textId="0BBEAD0F" w:rsidR="00A438EE" w:rsidRPr="00A438EE" w:rsidRDefault="00A438EE" w:rsidP="00A438EE">
            <w:pPr>
              <w:spacing w:line="360" w:lineRule="exact"/>
              <w:rPr>
                <w:rFonts w:asciiTheme="minorEastAsia" w:hAnsiTheme="minorEastAsia" w:cs="Times New Roman" w:hint="eastAsia"/>
                <w:szCs w:val="21"/>
              </w:rPr>
            </w:pPr>
            <w:r w:rsidRPr="00A438EE">
              <w:rPr>
                <w:rFonts w:asciiTheme="minorEastAsia" w:hAnsiTheme="minorEastAsia" w:cs="Times New Roman" w:hint="eastAsia"/>
                <w:szCs w:val="21"/>
              </w:rPr>
              <w:t>绍兴上虞洁华化工有限公司年产15000吨过一硫酸氢钾复合盐</w:t>
            </w:r>
          </w:p>
          <w:p w14:paraId="7A1A7071" w14:textId="7382DD4B" w:rsidR="00D0513A" w:rsidRPr="00D51D13" w:rsidRDefault="00A438EE" w:rsidP="00A438EE">
            <w:pPr>
              <w:spacing w:line="360" w:lineRule="exact"/>
              <w:rPr>
                <w:rFonts w:asciiTheme="minorEastAsia" w:hAnsiTheme="minorEastAsia" w:cs="Times New Roman"/>
                <w:szCs w:val="21"/>
              </w:rPr>
            </w:pPr>
            <w:r w:rsidRPr="00A438EE">
              <w:rPr>
                <w:rFonts w:asciiTheme="minorEastAsia" w:hAnsiTheme="minorEastAsia" w:cs="Times New Roman" w:hint="eastAsia"/>
                <w:szCs w:val="21"/>
              </w:rPr>
              <w:t>（新增9000吨/年）项目（二期3000吨/年）</w:t>
            </w:r>
            <w:r w:rsidR="00CC705B">
              <w:rPr>
                <w:rFonts w:ascii="Times New Roman" w:hAnsi="Times New Roman" w:cs="Times New Roman" w:hint="eastAsia"/>
              </w:rPr>
              <w:t>职业病危害</w:t>
            </w:r>
            <w:r w:rsidR="00CC705B">
              <w:rPr>
                <w:rFonts w:ascii="Times New Roman" w:hAnsi="Times New Roman" w:cs="Times New Roman"/>
              </w:rPr>
              <w:t>控制效果评价报告</w:t>
            </w:r>
          </w:p>
        </w:tc>
      </w:tr>
      <w:tr w:rsidR="00D0513A" w:rsidRPr="00D0513A" w14:paraId="1DEC8D3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0344F458"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79E6CC5" w:rsidR="00D0513A" w:rsidRPr="00D0513A" w:rsidRDefault="00CC705B" w:rsidP="00CC705B">
            <w:pPr>
              <w:spacing w:line="360" w:lineRule="exact"/>
              <w:rPr>
                <w:rFonts w:asciiTheme="minorEastAsia" w:hAnsiTheme="minorEastAsia" w:cs="Times New Roman"/>
                <w:color w:val="000000" w:themeColor="text1"/>
                <w:szCs w:val="21"/>
              </w:rPr>
            </w:pPr>
            <w:r w:rsidRPr="00CC705B">
              <w:rPr>
                <w:rFonts w:asciiTheme="minorEastAsia" w:hAnsiTheme="minorEastAsia" w:cs="Times New Roman" w:hint="eastAsia"/>
                <w:color w:val="000000" w:themeColor="text1"/>
                <w:szCs w:val="21"/>
              </w:rPr>
              <w:t>井  瑜</w:t>
            </w:r>
            <w:r>
              <w:rPr>
                <w:rFonts w:asciiTheme="minorEastAsia" w:hAnsiTheme="minorEastAsia" w:cs="Times New Roman" w:hint="eastAsia"/>
                <w:color w:val="000000" w:themeColor="text1"/>
                <w:szCs w:val="21"/>
              </w:rPr>
              <w:t>、</w:t>
            </w:r>
            <w:r w:rsidRPr="00CC705B">
              <w:rPr>
                <w:rFonts w:asciiTheme="minorEastAsia" w:hAnsiTheme="minorEastAsia" w:cs="Times New Roman" w:hint="eastAsia"/>
                <w:color w:val="000000" w:themeColor="text1"/>
                <w:szCs w:val="21"/>
              </w:rPr>
              <w:t>纪燕平</w:t>
            </w:r>
            <w:r>
              <w:rPr>
                <w:rFonts w:asciiTheme="minorEastAsia" w:hAnsiTheme="minorEastAsia" w:cs="Times New Roman" w:hint="eastAsia"/>
                <w:color w:val="000000" w:themeColor="text1"/>
                <w:szCs w:val="21"/>
              </w:rPr>
              <w:t>、</w:t>
            </w:r>
            <w:r>
              <w:rPr>
                <w:rFonts w:asciiTheme="minorEastAsia" w:hAnsiTheme="minorEastAsia" w:cs="Times New Roman"/>
                <w:color w:val="000000" w:themeColor="text1"/>
                <w:szCs w:val="21"/>
              </w:rPr>
              <w:t>王文燕</w:t>
            </w:r>
          </w:p>
        </w:tc>
      </w:tr>
      <w:tr w:rsidR="00CC705B" w:rsidRPr="00D0513A" w14:paraId="32C80B2F"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690D9D90"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5E5EB7F" w:rsidR="00CC705B" w:rsidRPr="00D0513A" w:rsidRDefault="00D51D13" w:rsidP="00CC705B">
            <w:pPr>
              <w:spacing w:line="360" w:lineRule="exact"/>
              <w:rPr>
                <w:rFonts w:asciiTheme="minorEastAsia" w:hAnsiTheme="minorEastAsia" w:cs="Times New Roman"/>
                <w:szCs w:val="21"/>
              </w:rPr>
            </w:pPr>
            <w:r>
              <w:rPr>
                <w:rFonts w:ascii="Times New Roman" w:hAnsi="Times New Roman" w:cs="Times New Roman" w:hint="eastAsia"/>
              </w:rPr>
              <w:t>2022-4</w:t>
            </w:r>
            <w:r w:rsidR="00A438EE">
              <w:rPr>
                <w:rFonts w:ascii="Times New Roman" w:hAnsi="Times New Roman" w:cs="Times New Roman" w:hint="eastAsia"/>
              </w:rPr>
              <w:t>-15</w:t>
            </w:r>
          </w:p>
        </w:tc>
      </w:tr>
      <w:tr w:rsidR="00CC705B" w:rsidRPr="00D0513A" w14:paraId="7E59897D"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58DBBEB3"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C90EC27" w:rsidR="00CC705B" w:rsidRPr="00D0513A" w:rsidRDefault="00D51D13" w:rsidP="00CC705B">
            <w:pPr>
              <w:spacing w:line="360" w:lineRule="exact"/>
              <w:rPr>
                <w:rFonts w:asciiTheme="minorEastAsia" w:hAnsiTheme="minorEastAsia" w:cs="Times New Roman"/>
                <w:szCs w:val="21"/>
              </w:rPr>
            </w:pPr>
            <w:r>
              <w:rPr>
                <w:rFonts w:ascii="Times New Roman" w:hAnsi="Times New Roman" w:cs="Times New Roman" w:hint="eastAsia"/>
              </w:rPr>
              <w:t>王文燕</w:t>
            </w:r>
            <w:r>
              <w:rPr>
                <w:rFonts w:ascii="Times New Roman" w:hAnsi="Times New Roman" w:cs="Times New Roman"/>
              </w:rPr>
              <w:t>、常腾起</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11572A78"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CC4DAD2" w:rsidR="00CC705B" w:rsidRPr="00D0513A" w:rsidRDefault="00A438EE" w:rsidP="00CC705B">
            <w:pPr>
              <w:spacing w:line="360" w:lineRule="exact"/>
              <w:rPr>
                <w:rFonts w:asciiTheme="minorEastAsia" w:hAnsiTheme="minorEastAsia" w:cs="Times New Roman"/>
                <w:szCs w:val="21"/>
              </w:rPr>
            </w:pPr>
            <w:r>
              <w:rPr>
                <w:rFonts w:ascii="Times New Roman" w:hAnsi="Times New Roman" w:cs="Times New Roman" w:hint="eastAsia"/>
              </w:rPr>
              <w:t>徐浩</w:t>
            </w:r>
          </w:p>
        </w:tc>
      </w:tr>
      <w:tr w:rsidR="00D0513A" w:rsidRPr="00D0513A" w14:paraId="165BE770" w14:textId="77777777" w:rsidTr="00CC705B">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4635B3BA"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4352AA60" w:rsidR="00D0513A" w:rsidRPr="00D0513A" w:rsidRDefault="00A438EE" w:rsidP="00F6434A">
            <w:pPr>
              <w:spacing w:line="360" w:lineRule="exact"/>
              <w:rPr>
                <w:rFonts w:asciiTheme="minorEastAsia" w:hAnsiTheme="minorEastAsia" w:cs="Times New Roman"/>
                <w:szCs w:val="21"/>
              </w:rPr>
            </w:pPr>
            <w:r w:rsidRPr="00A438EE">
              <w:rPr>
                <w:rFonts w:asciiTheme="minorEastAsia" w:hAnsiTheme="minorEastAsia" w:cs="Times New Roman"/>
                <w:noProof/>
                <w:szCs w:val="21"/>
              </w:rPr>
              <w:drawing>
                <wp:anchor distT="0" distB="0" distL="114300" distR="114300" simplePos="0" relativeHeight="251759616" behindDoc="0" locked="0" layoutInCell="1" allowOverlap="1" wp14:anchorId="55344F90" wp14:editId="6BB27262">
                  <wp:simplePos x="0" y="0"/>
                  <wp:positionH relativeFrom="column">
                    <wp:posOffset>692150</wp:posOffset>
                  </wp:positionH>
                  <wp:positionV relativeFrom="paragraph">
                    <wp:posOffset>149225</wp:posOffset>
                  </wp:positionV>
                  <wp:extent cx="2503170" cy="1877060"/>
                  <wp:effectExtent l="0" t="0" r="0" b="8890"/>
                  <wp:wrapNone/>
                  <wp:docPr id="6" name="图片 6" descr="F:\企业的报告\已完成报告\洁华现状\企业资料\照片\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企业的报告\已完成报告\洁华现状\企业资料\照片\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3170" cy="1877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D97949" w14:textId="349B427E" w:rsidR="00D0513A" w:rsidRPr="00D0513A" w:rsidRDefault="00D0513A" w:rsidP="00F6434A">
            <w:pPr>
              <w:spacing w:line="360" w:lineRule="exact"/>
              <w:rPr>
                <w:rFonts w:asciiTheme="minorEastAsia" w:hAnsiTheme="minorEastAsia" w:cs="Times New Roman"/>
                <w:szCs w:val="21"/>
              </w:rPr>
            </w:pPr>
          </w:p>
          <w:p w14:paraId="2C0EBA1D" w14:textId="60F289CC" w:rsidR="00D0513A" w:rsidRPr="00D0513A" w:rsidRDefault="00D0513A" w:rsidP="00F6434A">
            <w:pPr>
              <w:spacing w:line="360" w:lineRule="exact"/>
              <w:rPr>
                <w:rFonts w:asciiTheme="minorEastAsia" w:hAnsiTheme="minorEastAsia" w:cs="Times New Roman"/>
                <w:szCs w:val="21"/>
              </w:rPr>
            </w:pPr>
          </w:p>
          <w:p w14:paraId="4C06C725" w14:textId="04AE8C5C" w:rsidR="00D0513A" w:rsidRPr="00D0513A" w:rsidRDefault="00D0513A" w:rsidP="00F6434A">
            <w:pPr>
              <w:spacing w:line="360" w:lineRule="exact"/>
              <w:rPr>
                <w:rFonts w:asciiTheme="minorEastAsia" w:hAnsiTheme="minorEastAsia" w:cs="Times New Roman"/>
                <w:szCs w:val="21"/>
              </w:rPr>
            </w:pPr>
          </w:p>
          <w:p w14:paraId="3B12C3C3" w14:textId="6EE42424" w:rsidR="00D0513A" w:rsidRPr="00D0513A" w:rsidRDefault="00D0513A" w:rsidP="00F6434A">
            <w:pPr>
              <w:spacing w:line="360" w:lineRule="exact"/>
              <w:rPr>
                <w:rFonts w:asciiTheme="minorEastAsia" w:hAnsiTheme="minorEastAsia" w:cs="Times New Roman"/>
                <w:szCs w:val="21"/>
              </w:rPr>
            </w:pPr>
          </w:p>
          <w:p w14:paraId="59ECEA34" w14:textId="008BC098" w:rsidR="00D0513A" w:rsidRPr="00D0513A" w:rsidRDefault="00D0513A" w:rsidP="00F6434A">
            <w:pPr>
              <w:spacing w:line="360" w:lineRule="exact"/>
              <w:rPr>
                <w:rFonts w:asciiTheme="minorEastAsia" w:hAnsiTheme="minorEastAsia" w:cs="Times New Roman"/>
                <w:szCs w:val="21"/>
              </w:rPr>
            </w:pPr>
          </w:p>
          <w:p w14:paraId="70E1A8FA" w14:textId="1D4DD2F7" w:rsidR="00D0513A" w:rsidRPr="00D0513A" w:rsidRDefault="00D0513A" w:rsidP="00F6434A">
            <w:pPr>
              <w:spacing w:line="360" w:lineRule="exact"/>
              <w:rPr>
                <w:rFonts w:asciiTheme="minorEastAsia" w:hAnsiTheme="minorEastAsia" w:cs="Times New Roman"/>
                <w:szCs w:val="21"/>
              </w:rPr>
            </w:pPr>
          </w:p>
          <w:p w14:paraId="1C1C61BA" w14:textId="01F887E3" w:rsidR="00D0513A" w:rsidRPr="00D0513A" w:rsidRDefault="00D0513A" w:rsidP="00F6434A">
            <w:pPr>
              <w:spacing w:line="360" w:lineRule="exact"/>
              <w:rPr>
                <w:rFonts w:asciiTheme="minorEastAsia" w:hAnsiTheme="minorEastAsia" w:cs="Times New Roman"/>
                <w:szCs w:val="21"/>
              </w:rPr>
            </w:pPr>
          </w:p>
          <w:p w14:paraId="07DDED6C" w14:textId="0DF0B03D" w:rsidR="00D0513A" w:rsidRPr="00D0513A" w:rsidRDefault="00D0513A" w:rsidP="00F6434A">
            <w:pPr>
              <w:spacing w:line="360" w:lineRule="exact"/>
              <w:rPr>
                <w:rFonts w:asciiTheme="minorEastAsia" w:hAnsiTheme="minorEastAsia" w:cs="Times New Roman"/>
                <w:szCs w:val="21"/>
              </w:rPr>
            </w:pPr>
          </w:p>
          <w:p w14:paraId="67E9FB55" w14:textId="0D12EA0F" w:rsidR="00D0513A" w:rsidRPr="00D0513A" w:rsidRDefault="00D0513A" w:rsidP="00F6434A">
            <w:pPr>
              <w:spacing w:line="360" w:lineRule="exact"/>
              <w:rPr>
                <w:rFonts w:asciiTheme="minorEastAsia" w:hAnsiTheme="minorEastAsia" w:cs="Times New Roman"/>
                <w:szCs w:val="21"/>
              </w:rPr>
            </w:pPr>
          </w:p>
        </w:tc>
      </w:tr>
      <w:tr w:rsidR="00CC705B" w:rsidRPr="00D0513A" w14:paraId="5B3CD3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059B705D"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26B144F" w:rsidR="00CC705B" w:rsidRPr="00D0513A" w:rsidRDefault="00CC705B" w:rsidP="00D51D13">
            <w:pPr>
              <w:spacing w:line="360" w:lineRule="exact"/>
              <w:rPr>
                <w:rFonts w:asciiTheme="minorEastAsia" w:hAnsiTheme="minorEastAsia" w:cs="Times New Roman"/>
                <w:szCs w:val="21"/>
              </w:rPr>
            </w:pPr>
            <w:r w:rsidRPr="00E073E0">
              <w:rPr>
                <w:rFonts w:ascii="Times New Roman" w:hAnsi="Times New Roman" w:cs="Times New Roman"/>
              </w:rPr>
              <w:t>202</w:t>
            </w:r>
            <w:r w:rsidR="00D51D13">
              <w:rPr>
                <w:rFonts w:ascii="Times New Roman" w:hAnsi="Times New Roman" w:cs="Times New Roman"/>
              </w:rPr>
              <w:t>2</w:t>
            </w:r>
            <w:r w:rsidRPr="00E073E0">
              <w:rPr>
                <w:rFonts w:ascii="Times New Roman" w:hAnsi="Times New Roman" w:cs="Times New Roman"/>
              </w:rPr>
              <w:t>-</w:t>
            </w:r>
            <w:r w:rsidR="00D51D13">
              <w:rPr>
                <w:rFonts w:ascii="Times New Roman" w:hAnsi="Times New Roman" w:cs="Times New Roman"/>
              </w:rPr>
              <w:t>4</w:t>
            </w:r>
            <w:r w:rsidRPr="00E073E0">
              <w:rPr>
                <w:rFonts w:ascii="Times New Roman" w:hAnsi="Times New Roman" w:cs="Times New Roman"/>
              </w:rPr>
              <w:t>-</w:t>
            </w:r>
            <w:r w:rsidR="00D51D13">
              <w:rPr>
                <w:rFonts w:ascii="Times New Roman" w:hAnsi="Times New Roman" w:cs="Times New Roman"/>
              </w:rPr>
              <w:t>2</w:t>
            </w:r>
            <w:r w:rsidR="00A438EE">
              <w:rPr>
                <w:rFonts w:ascii="Times New Roman" w:hAnsi="Times New Roman" w:cs="Times New Roman" w:hint="eastAsia"/>
              </w:rPr>
              <w:t>7</w:t>
            </w:r>
            <w:r>
              <w:rPr>
                <w:rFonts w:ascii="Times New Roman" w:hAnsi="Times New Roman" w:cs="Times New Roman" w:hint="eastAsia"/>
              </w:rPr>
              <w:t>、</w:t>
            </w:r>
            <w:r w:rsidR="00D51D13" w:rsidRPr="00E073E0">
              <w:rPr>
                <w:rFonts w:ascii="Times New Roman" w:hAnsi="Times New Roman" w:cs="Times New Roman"/>
              </w:rPr>
              <w:t>202</w:t>
            </w:r>
            <w:r w:rsidR="00D51D13">
              <w:rPr>
                <w:rFonts w:ascii="Times New Roman" w:hAnsi="Times New Roman" w:cs="Times New Roman"/>
              </w:rPr>
              <w:t>2</w:t>
            </w:r>
            <w:r w:rsidR="00D51D13" w:rsidRPr="00E073E0">
              <w:rPr>
                <w:rFonts w:ascii="Times New Roman" w:hAnsi="Times New Roman" w:cs="Times New Roman"/>
              </w:rPr>
              <w:t>-</w:t>
            </w:r>
            <w:r w:rsidR="00D51D13">
              <w:rPr>
                <w:rFonts w:ascii="Times New Roman" w:hAnsi="Times New Roman" w:cs="Times New Roman"/>
              </w:rPr>
              <w:t>4</w:t>
            </w:r>
            <w:r w:rsidR="00D51D13" w:rsidRPr="00E073E0">
              <w:rPr>
                <w:rFonts w:ascii="Times New Roman" w:hAnsi="Times New Roman" w:cs="Times New Roman"/>
              </w:rPr>
              <w:t>-</w:t>
            </w:r>
            <w:r w:rsidR="00D51D13">
              <w:rPr>
                <w:rFonts w:ascii="Times New Roman" w:hAnsi="Times New Roman" w:cs="Times New Roman"/>
              </w:rPr>
              <w:t>2</w:t>
            </w:r>
            <w:r w:rsidR="00A438EE">
              <w:rPr>
                <w:rFonts w:ascii="Times New Roman" w:hAnsi="Times New Roman" w:cs="Times New Roman" w:hint="eastAsia"/>
              </w:rPr>
              <w:t>8</w:t>
            </w:r>
            <w:r>
              <w:rPr>
                <w:rFonts w:ascii="Times New Roman" w:hAnsi="Times New Roman" w:cs="Times New Roman" w:hint="eastAsia"/>
              </w:rPr>
              <w:t>、</w:t>
            </w:r>
            <w:r w:rsidR="00D51D13" w:rsidRPr="00E073E0">
              <w:rPr>
                <w:rFonts w:ascii="Times New Roman" w:hAnsi="Times New Roman" w:cs="Times New Roman"/>
              </w:rPr>
              <w:t>202</w:t>
            </w:r>
            <w:r w:rsidR="00D51D13">
              <w:rPr>
                <w:rFonts w:ascii="Times New Roman" w:hAnsi="Times New Roman" w:cs="Times New Roman"/>
              </w:rPr>
              <w:t>2</w:t>
            </w:r>
            <w:r w:rsidR="00D51D13" w:rsidRPr="00E073E0">
              <w:rPr>
                <w:rFonts w:ascii="Times New Roman" w:hAnsi="Times New Roman" w:cs="Times New Roman"/>
              </w:rPr>
              <w:t>-</w:t>
            </w:r>
            <w:r w:rsidR="00D51D13">
              <w:rPr>
                <w:rFonts w:ascii="Times New Roman" w:hAnsi="Times New Roman" w:cs="Times New Roman"/>
              </w:rPr>
              <w:t>4</w:t>
            </w:r>
            <w:r w:rsidR="00D51D13" w:rsidRPr="00E073E0">
              <w:rPr>
                <w:rFonts w:ascii="Times New Roman" w:hAnsi="Times New Roman" w:cs="Times New Roman"/>
              </w:rPr>
              <w:t>-</w:t>
            </w:r>
            <w:r w:rsidR="00D51D13">
              <w:rPr>
                <w:rFonts w:ascii="Times New Roman" w:hAnsi="Times New Roman" w:cs="Times New Roman"/>
              </w:rPr>
              <w:t>2</w:t>
            </w:r>
            <w:r w:rsidR="00A438EE">
              <w:rPr>
                <w:rFonts w:ascii="Times New Roman" w:hAnsi="Times New Roman" w:cs="Times New Roman" w:hint="eastAsia"/>
              </w:rPr>
              <w:t>9</w:t>
            </w:r>
          </w:p>
        </w:tc>
      </w:tr>
      <w:tr w:rsidR="00CC705B" w:rsidRPr="00D0513A" w14:paraId="44D94E2A"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22DED476"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5886BB7" w:rsidR="00CC705B" w:rsidRPr="00D0513A" w:rsidRDefault="00A438EE" w:rsidP="00CC705B">
            <w:pPr>
              <w:spacing w:line="360" w:lineRule="exact"/>
              <w:rPr>
                <w:rFonts w:asciiTheme="minorEastAsia" w:hAnsiTheme="minorEastAsia" w:cs="Times New Roman" w:hint="eastAsia"/>
                <w:szCs w:val="21"/>
              </w:rPr>
            </w:pPr>
            <w:r>
              <w:rPr>
                <w:rFonts w:ascii="Times New Roman" w:hAnsi="Times New Roman" w:cs="Times New Roman" w:hint="eastAsia"/>
              </w:rPr>
              <w:t>王</w:t>
            </w:r>
            <w:r>
              <w:rPr>
                <w:rFonts w:ascii="Times New Roman" w:hAnsi="Times New Roman" w:cs="Times New Roman"/>
              </w:rPr>
              <w:t>佳威、郑刚超</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2B33665"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3035345" w:rsidR="00CC705B" w:rsidRPr="00D0513A" w:rsidRDefault="00A438EE" w:rsidP="00CC705B">
            <w:pPr>
              <w:spacing w:line="360" w:lineRule="exact"/>
              <w:rPr>
                <w:rFonts w:asciiTheme="minorEastAsia" w:hAnsiTheme="minorEastAsia" w:cs="Times New Roman"/>
                <w:szCs w:val="21"/>
              </w:rPr>
            </w:pPr>
            <w:r>
              <w:rPr>
                <w:rFonts w:ascii="Times New Roman" w:hAnsi="Times New Roman" w:cs="Times New Roman" w:hint="eastAsia"/>
              </w:rPr>
              <w:t>徐浩</w:t>
            </w:r>
          </w:p>
        </w:tc>
      </w:tr>
      <w:tr w:rsidR="00D0513A" w:rsidRPr="00D0513A" w14:paraId="0763FBB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468510DD"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FF31297" w:rsidR="00D0513A" w:rsidRPr="00D0513A" w:rsidRDefault="00A438EE" w:rsidP="00F6434A">
            <w:pPr>
              <w:spacing w:line="360" w:lineRule="exact"/>
              <w:rPr>
                <w:rFonts w:asciiTheme="minorEastAsia" w:hAnsiTheme="minorEastAsia" w:cs="Times New Roman"/>
                <w:szCs w:val="21"/>
              </w:rPr>
            </w:pPr>
            <w:r w:rsidRPr="00A438EE">
              <w:rPr>
                <w:rFonts w:asciiTheme="minorEastAsia" w:hAnsiTheme="minorEastAsia" w:cs="Times New Roman"/>
                <w:noProof/>
                <w:szCs w:val="21"/>
              </w:rPr>
              <w:drawing>
                <wp:anchor distT="0" distB="0" distL="114300" distR="114300" simplePos="0" relativeHeight="251697152" behindDoc="0" locked="0" layoutInCell="1" allowOverlap="1" wp14:anchorId="66D8628A" wp14:editId="70C62221">
                  <wp:simplePos x="0" y="0"/>
                  <wp:positionH relativeFrom="column">
                    <wp:posOffset>2258695</wp:posOffset>
                  </wp:positionH>
                  <wp:positionV relativeFrom="paragraph">
                    <wp:posOffset>222250</wp:posOffset>
                  </wp:positionV>
                  <wp:extent cx="1389380" cy="1856740"/>
                  <wp:effectExtent l="0" t="0" r="1270" b="0"/>
                  <wp:wrapNone/>
                  <wp:docPr id="5" name="图片 5" descr="F:\企业的报告\已完成报告\洁华控评\企业资料\照片\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企业的报告\已完成报告\洁华控评\企业资料\照片\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9380" cy="1856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8EE">
              <w:rPr>
                <w:rFonts w:asciiTheme="minorEastAsia" w:hAnsiTheme="minorEastAsia" w:cs="Times New Roman"/>
                <w:noProof/>
                <w:szCs w:val="21"/>
              </w:rPr>
              <w:drawing>
                <wp:anchor distT="0" distB="0" distL="114300" distR="114300" simplePos="0" relativeHeight="251637760" behindDoc="0" locked="0" layoutInCell="1" allowOverlap="1" wp14:anchorId="5F8655EC" wp14:editId="44BAAF78">
                  <wp:simplePos x="0" y="0"/>
                  <wp:positionH relativeFrom="column">
                    <wp:posOffset>67310</wp:posOffset>
                  </wp:positionH>
                  <wp:positionV relativeFrom="paragraph">
                    <wp:posOffset>218440</wp:posOffset>
                  </wp:positionV>
                  <wp:extent cx="2186305" cy="1844040"/>
                  <wp:effectExtent l="0" t="0" r="4445" b="3810"/>
                  <wp:wrapNone/>
                  <wp:docPr id="4" name="图片 4" descr="F:\企业的报告\已完成报告\洁华控评\企业资料\照片\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企业的报告\已完成报告\洁华控评\企业资料\照片\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86305" cy="1844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2DA09F9A" w:rsidR="00D0513A" w:rsidRPr="00D0513A" w:rsidRDefault="00D0513A" w:rsidP="00F6434A">
            <w:pPr>
              <w:spacing w:line="360" w:lineRule="exact"/>
              <w:rPr>
                <w:rFonts w:asciiTheme="minorEastAsia" w:hAnsiTheme="minorEastAsia" w:cs="Times New Roman"/>
                <w:szCs w:val="21"/>
              </w:rPr>
            </w:pPr>
          </w:p>
          <w:p w14:paraId="1DF6ECC5" w14:textId="243766BB" w:rsidR="00D0513A" w:rsidRPr="00D0513A" w:rsidRDefault="00D0513A" w:rsidP="00F6434A">
            <w:pPr>
              <w:spacing w:line="360" w:lineRule="exact"/>
              <w:rPr>
                <w:rFonts w:asciiTheme="minorEastAsia" w:hAnsiTheme="minorEastAsia" w:cs="Times New Roman"/>
                <w:szCs w:val="21"/>
              </w:rPr>
            </w:pPr>
          </w:p>
          <w:p w14:paraId="24E5FA84" w14:textId="6E64E13A" w:rsidR="00D0513A" w:rsidRPr="00D0513A" w:rsidRDefault="00D0513A" w:rsidP="00F6434A">
            <w:pPr>
              <w:spacing w:line="360" w:lineRule="exact"/>
              <w:rPr>
                <w:rFonts w:asciiTheme="minorEastAsia" w:hAnsiTheme="minorEastAsia" w:cs="Times New Roman"/>
                <w:szCs w:val="21"/>
              </w:rPr>
            </w:pPr>
          </w:p>
          <w:p w14:paraId="25C84F3B" w14:textId="06C36587" w:rsidR="00D0513A" w:rsidRPr="00D0513A" w:rsidRDefault="00D0513A" w:rsidP="00F6434A">
            <w:pPr>
              <w:spacing w:line="360" w:lineRule="exact"/>
              <w:rPr>
                <w:rFonts w:asciiTheme="minorEastAsia" w:hAnsiTheme="minorEastAsia" w:cs="Times New Roman"/>
                <w:szCs w:val="21"/>
              </w:rPr>
            </w:pPr>
          </w:p>
          <w:p w14:paraId="10944388" w14:textId="526B1A6F" w:rsidR="00D0513A" w:rsidRPr="00D0513A" w:rsidRDefault="00D0513A" w:rsidP="00F6434A">
            <w:pPr>
              <w:spacing w:line="360" w:lineRule="exact"/>
              <w:rPr>
                <w:rFonts w:asciiTheme="minorEastAsia" w:hAnsiTheme="minorEastAsia" w:cs="Times New Roman"/>
                <w:szCs w:val="21"/>
              </w:rPr>
            </w:pPr>
          </w:p>
          <w:p w14:paraId="22EF7B9E" w14:textId="0369CAF6" w:rsidR="00D0513A" w:rsidRPr="00D0513A" w:rsidRDefault="00D0513A" w:rsidP="00F6434A">
            <w:pPr>
              <w:spacing w:line="360" w:lineRule="exact"/>
              <w:rPr>
                <w:rFonts w:asciiTheme="minorEastAsia" w:hAnsiTheme="minorEastAsia" w:cs="Times New Roman"/>
                <w:szCs w:val="21"/>
              </w:rPr>
            </w:pPr>
          </w:p>
          <w:p w14:paraId="5866339D" w14:textId="53D7FDA6" w:rsidR="00D0513A" w:rsidRPr="00D0513A" w:rsidRDefault="00D0513A" w:rsidP="00F6434A">
            <w:pPr>
              <w:spacing w:line="360" w:lineRule="exact"/>
              <w:rPr>
                <w:rFonts w:asciiTheme="minorEastAsia" w:hAnsiTheme="minorEastAsia" w:cs="Times New Roman"/>
                <w:szCs w:val="21"/>
              </w:rPr>
            </w:pPr>
          </w:p>
          <w:p w14:paraId="63D6F85B" w14:textId="2383D1C4" w:rsidR="00D0513A" w:rsidRPr="00D0513A" w:rsidRDefault="00D0513A" w:rsidP="00F6434A">
            <w:pPr>
              <w:spacing w:line="360" w:lineRule="exact"/>
              <w:rPr>
                <w:rFonts w:asciiTheme="minorEastAsia" w:hAnsiTheme="minorEastAsia" w:cs="Times New Roman"/>
                <w:szCs w:val="21"/>
              </w:rPr>
            </w:pPr>
          </w:p>
          <w:p w14:paraId="4902B198" w14:textId="2573A52D" w:rsidR="00D0513A" w:rsidRPr="00D0513A" w:rsidRDefault="00D0513A" w:rsidP="00F6434A">
            <w:pPr>
              <w:spacing w:line="360" w:lineRule="exact"/>
              <w:rPr>
                <w:rFonts w:asciiTheme="minorEastAsia" w:hAnsiTheme="minorEastAsia" w:cs="Times New Roman"/>
                <w:szCs w:val="21"/>
              </w:rPr>
            </w:pPr>
          </w:p>
        </w:tc>
      </w:tr>
    </w:tbl>
    <w:p w14:paraId="7E661602" w14:textId="17AAC6FC"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93525" w14:textId="77777777" w:rsidR="00CC1C3D" w:rsidRDefault="00CC1C3D" w:rsidP="00F86064">
      <w:r>
        <w:separator/>
      </w:r>
    </w:p>
  </w:endnote>
  <w:endnote w:type="continuationSeparator" w:id="0">
    <w:p w14:paraId="152F94B6" w14:textId="77777777" w:rsidR="00CC1C3D" w:rsidRDefault="00CC1C3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4BE78" w14:textId="77777777" w:rsidR="00CC1C3D" w:rsidRDefault="00CC1C3D" w:rsidP="00F86064">
      <w:r>
        <w:separator/>
      </w:r>
    </w:p>
  </w:footnote>
  <w:footnote w:type="continuationSeparator" w:id="0">
    <w:p w14:paraId="3FB2D8C9" w14:textId="77777777" w:rsidR="00CC1C3D" w:rsidRDefault="00CC1C3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52CD4"/>
    <w:rsid w:val="003715AA"/>
    <w:rsid w:val="003D3E4E"/>
    <w:rsid w:val="003D5BBC"/>
    <w:rsid w:val="003F7C0A"/>
    <w:rsid w:val="00464609"/>
    <w:rsid w:val="004947A5"/>
    <w:rsid w:val="0049607B"/>
    <w:rsid w:val="004E7691"/>
    <w:rsid w:val="00546B0A"/>
    <w:rsid w:val="00571DDF"/>
    <w:rsid w:val="005C692F"/>
    <w:rsid w:val="005E7E10"/>
    <w:rsid w:val="0060112C"/>
    <w:rsid w:val="0067127F"/>
    <w:rsid w:val="00682F49"/>
    <w:rsid w:val="006D6198"/>
    <w:rsid w:val="006F2533"/>
    <w:rsid w:val="00730E06"/>
    <w:rsid w:val="00735CAF"/>
    <w:rsid w:val="00767A59"/>
    <w:rsid w:val="00921599"/>
    <w:rsid w:val="00922F7F"/>
    <w:rsid w:val="00937E4E"/>
    <w:rsid w:val="00957498"/>
    <w:rsid w:val="00A125CE"/>
    <w:rsid w:val="00A22583"/>
    <w:rsid w:val="00A438EE"/>
    <w:rsid w:val="00A65705"/>
    <w:rsid w:val="00AC3A7F"/>
    <w:rsid w:val="00AC3F1D"/>
    <w:rsid w:val="00B17E07"/>
    <w:rsid w:val="00B23E9B"/>
    <w:rsid w:val="00B42FEA"/>
    <w:rsid w:val="00B456AC"/>
    <w:rsid w:val="00BC7449"/>
    <w:rsid w:val="00BF6EC1"/>
    <w:rsid w:val="00C23799"/>
    <w:rsid w:val="00CB094B"/>
    <w:rsid w:val="00CC1C3D"/>
    <w:rsid w:val="00CC437B"/>
    <w:rsid w:val="00CC705B"/>
    <w:rsid w:val="00CF28E4"/>
    <w:rsid w:val="00CF4DCB"/>
    <w:rsid w:val="00D0513A"/>
    <w:rsid w:val="00D51D13"/>
    <w:rsid w:val="00D85801"/>
    <w:rsid w:val="00DA44D0"/>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26FEF0BD-4557-46B1-AE4B-E3126270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FAB80-3F40-4E01-8352-7F98CBF22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50</Words>
  <Characters>288</Characters>
  <Application>Microsoft Office Word</Application>
  <DocSecurity>0</DocSecurity>
  <Lines>2</Lines>
  <Paragraphs>1</Paragraphs>
  <ScaleCrop>false</ScaleCrop>
  <Company>CHINA</Company>
  <LinksUpToDate>false</LinksUpToDate>
  <CharactersWithSpaces>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8</cp:revision>
  <dcterms:created xsi:type="dcterms:W3CDTF">2022-06-20T09:08:00Z</dcterms:created>
  <dcterms:modified xsi:type="dcterms:W3CDTF">2022-06-21T07:00:00Z</dcterms:modified>
</cp:coreProperties>
</file>