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965F93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8939A01" w:rsidR="00D0513A" w:rsidRPr="00535C30" w:rsidRDefault="00B52E7A" w:rsidP="00F6434A">
            <w:pPr>
              <w:spacing w:line="360" w:lineRule="exact"/>
              <w:rPr>
                <w:rFonts w:asciiTheme="minorEastAsia" w:hAnsiTheme="minorEastAsia" w:cs="Times New Roman"/>
                <w:szCs w:val="21"/>
              </w:rPr>
            </w:pPr>
            <w:r w:rsidRPr="00B52E7A">
              <w:rPr>
                <w:rFonts w:asciiTheme="minorEastAsia" w:hAnsiTheme="minorEastAsia" w:cs="Times New Roman" w:hint="eastAsia"/>
                <w:color w:val="000000" w:themeColor="text1"/>
                <w:szCs w:val="21"/>
              </w:rPr>
              <w:t>宁波科莱恩新材料科技有限公司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B02B5A7" w:rsidR="00B37215" w:rsidRPr="00757EEA" w:rsidRDefault="00B52E7A" w:rsidP="00B37215">
            <w:pPr>
              <w:spacing w:line="360" w:lineRule="exact"/>
              <w:rPr>
                <w:rFonts w:asciiTheme="minorEastAsia" w:hAnsiTheme="minorEastAsia" w:cs="Times New Roman"/>
                <w:color w:val="000000" w:themeColor="text1"/>
                <w:szCs w:val="21"/>
              </w:rPr>
            </w:pPr>
            <w:r w:rsidRPr="00B52E7A">
              <w:rPr>
                <w:rFonts w:asciiTheme="minorEastAsia" w:hAnsiTheme="minorEastAsia" w:cs="Times New Roman" w:hint="eastAsia"/>
                <w:color w:val="000000" w:themeColor="text1"/>
                <w:szCs w:val="21"/>
              </w:rPr>
              <w:t>宁波市鄞州区鄞州经济开发区启航北路305号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8E014C3" w:rsidR="00B37215" w:rsidRPr="00B37215" w:rsidRDefault="00AF466A" w:rsidP="00B37215">
            <w:pPr>
              <w:spacing w:line="360" w:lineRule="exact"/>
              <w:rPr>
                <w:rFonts w:asciiTheme="minorEastAsia" w:hAnsiTheme="minorEastAsia" w:cs="Times New Roman"/>
                <w:color w:val="000000" w:themeColor="text1"/>
                <w:szCs w:val="21"/>
              </w:rPr>
            </w:pPr>
            <w:r w:rsidRPr="00AF466A">
              <w:rPr>
                <w:rFonts w:asciiTheme="minorEastAsia" w:hAnsiTheme="minorEastAsia" w:cs="Times New Roman" w:hint="eastAsia"/>
                <w:color w:val="000000" w:themeColor="text1"/>
                <w:szCs w:val="21"/>
              </w:rPr>
              <w:t>胡金峰</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CFE9DDB" w:rsidR="00B37215" w:rsidRPr="00B37215" w:rsidRDefault="00B52E7A" w:rsidP="00757EEA">
            <w:pPr>
              <w:spacing w:line="360" w:lineRule="exact"/>
              <w:rPr>
                <w:rFonts w:asciiTheme="minorEastAsia" w:hAnsiTheme="minorEastAsia" w:cs="Times New Roman"/>
                <w:color w:val="000000" w:themeColor="text1"/>
                <w:szCs w:val="21"/>
              </w:rPr>
            </w:pPr>
            <w:r w:rsidRPr="00B52E7A">
              <w:rPr>
                <w:rFonts w:asciiTheme="minorEastAsia" w:hAnsiTheme="minorEastAsia" w:cs="Times New Roman" w:hint="eastAsia"/>
                <w:color w:val="000000" w:themeColor="text1"/>
                <w:szCs w:val="21"/>
              </w:rPr>
              <w:t>宁波科莱恩新材料科技有限公司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F26C6D" w:rsidR="00B37215" w:rsidRPr="00007D6D" w:rsidRDefault="008E6EE4" w:rsidP="00007D6D">
            <w:pPr>
              <w:spacing w:line="360" w:lineRule="exact"/>
              <w:rPr>
                <w:rFonts w:asciiTheme="minorEastAsia" w:hAnsiTheme="minorEastAsia" w:cs="Times New Roman"/>
                <w:color w:val="000000" w:themeColor="text1"/>
                <w:szCs w:val="21"/>
              </w:rPr>
            </w:pPr>
            <w:r w:rsidRPr="008E6EE4">
              <w:rPr>
                <w:rFonts w:asciiTheme="minorEastAsia" w:hAnsiTheme="minorEastAsia" w:cs="Times New Roman" w:hint="eastAsia"/>
                <w:color w:val="000000" w:themeColor="text1"/>
                <w:szCs w:val="21"/>
              </w:rPr>
              <w:t>邓交洁</w:t>
            </w:r>
            <w:r w:rsidR="00757EEA">
              <w:rPr>
                <w:rFonts w:asciiTheme="minorEastAsia" w:hAnsiTheme="minorEastAsia" w:cs="Times New Roman" w:hint="eastAsia"/>
                <w:color w:val="000000" w:themeColor="text1"/>
                <w:szCs w:val="21"/>
              </w:rPr>
              <w:t>、</w:t>
            </w:r>
            <w:r w:rsidR="00B52E7A">
              <w:rPr>
                <w:rFonts w:asciiTheme="minorEastAsia" w:hAnsiTheme="minorEastAsia" w:cs="Times New Roman" w:hint="eastAsia"/>
                <w:color w:val="000000" w:themeColor="text1"/>
                <w:szCs w:val="21"/>
              </w:rPr>
              <w:t>高真真</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A6D40E9"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AF466A">
              <w:rPr>
                <w:rFonts w:asciiTheme="minorEastAsia" w:hAnsiTheme="minorEastAsia" w:cs="Times New Roman"/>
                <w:color w:val="000000" w:themeColor="text1"/>
                <w:szCs w:val="21"/>
              </w:rPr>
              <w:t>6</w:t>
            </w:r>
            <w:r>
              <w:rPr>
                <w:rFonts w:asciiTheme="minorEastAsia" w:hAnsiTheme="minorEastAsia" w:cs="Times New Roman" w:hint="eastAsia"/>
                <w:color w:val="000000" w:themeColor="text1"/>
                <w:szCs w:val="21"/>
              </w:rPr>
              <w:t>月</w:t>
            </w:r>
            <w:r w:rsidR="00AF466A">
              <w:rPr>
                <w:rFonts w:asciiTheme="minorEastAsia" w:hAnsiTheme="minorEastAsia" w:cs="Times New Roman"/>
                <w:color w:val="000000" w:themeColor="text1"/>
                <w:szCs w:val="21"/>
              </w:rPr>
              <w:t>27</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F02D5F" w:rsidR="00B37215" w:rsidRPr="00B37215" w:rsidRDefault="00AF466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高真真、朱在洪</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B1F29CF" w:rsidR="00B37215" w:rsidRPr="00B37215" w:rsidRDefault="00AF466A" w:rsidP="00B37215">
            <w:pPr>
              <w:spacing w:line="360" w:lineRule="exact"/>
              <w:rPr>
                <w:rFonts w:asciiTheme="minorEastAsia" w:hAnsiTheme="minorEastAsia" w:cs="Times New Roman"/>
                <w:color w:val="000000" w:themeColor="text1"/>
                <w:szCs w:val="21"/>
              </w:rPr>
            </w:pPr>
            <w:r w:rsidRPr="00AF466A">
              <w:rPr>
                <w:rFonts w:asciiTheme="minorEastAsia" w:hAnsiTheme="minorEastAsia" w:cs="Times New Roman" w:hint="eastAsia"/>
                <w:color w:val="000000" w:themeColor="text1"/>
                <w:szCs w:val="21"/>
              </w:rPr>
              <w:t>胡金峰</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F06B2" w14:textId="77777777" w:rsidR="00535C30" w:rsidRDefault="00535C30" w:rsidP="00B52E7A">
            <w:pPr>
              <w:spacing w:line="360" w:lineRule="exact"/>
              <w:rPr>
                <w:rFonts w:asciiTheme="minorEastAsia" w:hAnsiTheme="minorEastAsia" w:cs="Times New Roman"/>
                <w:color w:val="000000" w:themeColor="text1"/>
                <w:szCs w:val="21"/>
              </w:rPr>
            </w:pPr>
          </w:p>
          <w:p w14:paraId="08AA5DF0" w14:textId="77777777" w:rsidR="00B52E7A" w:rsidRDefault="00B52E7A" w:rsidP="00B52E7A">
            <w:pPr>
              <w:spacing w:line="360" w:lineRule="exact"/>
              <w:rPr>
                <w:rFonts w:asciiTheme="minorEastAsia" w:hAnsiTheme="minorEastAsia" w:cs="Times New Roman"/>
                <w:color w:val="000000" w:themeColor="text1"/>
                <w:szCs w:val="21"/>
              </w:rPr>
            </w:pPr>
          </w:p>
          <w:p w14:paraId="2D118BB5" w14:textId="77777777" w:rsidR="00B52E7A" w:rsidRDefault="00B52E7A" w:rsidP="00B52E7A">
            <w:pPr>
              <w:spacing w:line="360" w:lineRule="exact"/>
              <w:rPr>
                <w:rFonts w:asciiTheme="minorEastAsia" w:hAnsiTheme="minorEastAsia" w:cs="Times New Roman"/>
                <w:color w:val="000000" w:themeColor="text1"/>
                <w:szCs w:val="21"/>
              </w:rPr>
            </w:pPr>
          </w:p>
          <w:p w14:paraId="6F949876" w14:textId="77777777" w:rsidR="00B52E7A" w:rsidRDefault="00B52E7A" w:rsidP="00B52E7A">
            <w:pPr>
              <w:spacing w:line="360" w:lineRule="exact"/>
              <w:rPr>
                <w:rFonts w:asciiTheme="minorEastAsia" w:hAnsiTheme="minorEastAsia" w:cs="Times New Roman"/>
                <w:color w:val="000000" w:themeColor="text1"/>
                <w:szCs w:val="21"/>
              </w:rPr>
            </w:pPr>
          </w:p>
          <w:p w14:paraId="3A437899" w14:textId="77777777" w:rsidR="00B52E7A" w:rsidRDefault="00B52E7A" w:rsidP="00B52E7A">
            <w:pPr>
              <w:spacing w:line="360" w:lineRule="exact"/>
              <w:rPr>
                <w:rFonts w:asciiTheme="minorEastAsia" w:hAnsiTheme="minorEastAsia" w:cs="Times New Roman"/>
                <w:color w:val="000000" w:themeColor="text1"/>
                <w:szCs w:val="21"/>
              </w:rPr>
            </w:pPr>
          </w:p>
          <w:p w14:paraId="5CAAAA3E" w14:textId="77777777" w:rsidR="00B52E7A" w:rsidRDefault="00B52E7A" w:rsidP="00B52E7A">
            <w:pPr>
              <w:spacing w:line="360" w:lineRule="exact"/>
              <w:rPr>
                <w:rFonts w:asciiTheme="minorEastAsia" w:hAnsiTheme="minorEastAsia" w:cs="Times New Roman"/>
                <w:color w:val="000000" w:themeColor="text1"/>
                <w:szCs w:val="21"/>
              </w:rPr>
            </w:pPr>
          </w:p>
          <w:p w14:paraId="67E9FB55" w14:textId="68FCE7C5" w:rsidR="00B52E7A" w:rsidRPr="00B37215" w:rsidRDefault="00B52E7A" w:rsidP="00B52E7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noProof/>
                <w:color w:val="000000" w:themeColor="text1"/>
                <w:szCs w:val="21"/>
              </w:rPr>
              <w:drawing>
                <wp:inline distT="0" distB="0" distL="0" distR="0" wp14:anchorId="39DACD93" wp14:editId="6BEA7C88">
                  <wp:extent cx="1988288" cy="14902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6415" cy="1496347"/>
                          </a:xfrm>
                          <a:prstGeom prst="rect">
                            <a:avLst/>
                          </a:prstGeom>
                          <a:noFill/>
                          <a:ln>
                            <a:noFill/>
                          </a:ln>
                        </pic:spPr>
                      </pic:pic>
                    </a:graphicData>
                  </a:graphic>
                </wp:inline>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7C52047C"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年7月</w:t>
            </w:r>
            <w:r w:rsidR="00AF466A">
              <w:rPr>
                <w:rFonts w:asciiTheme="minorEastAsia" w:hAnsiTheme="minorEastAsia" w:cs="Times New Roman"/>
                <w:color w:val="000000" w:themeColor="text1"/>
                <w:szCs w:val="21"/>
              </w:rPr>
              <w:t>4</w:t>
            </w:r>
            <w:r w:rsidR="00AF466A">
              <w:rPr>
                <w:rFonts w:asciiTheme="minorEastAsia" w:hAnsiTheme="minorEastAsia" w:cs="Times New Roman" w:hint="eastAsia"/>
                <w:color w:val="000000" w:themeColor="text1"/>
                <w:szCs w:val="21"/>
              </w:rPr>
              <w:t>~</w:t>
            </w:r>
            <w:r w:rsidR="00AF466A">
              <w:rPr>
                <w:rFonts w:asciiTheme="minorEastAsia" w:hAnsiTheme="minorEastAsia" w:cs="Times New Roman"/>
                <w:color w:val="000000" w:themeColor="text1"/>
                <w:szCs w:val="21"/>
              </w:rPr>
              <w:t>6</w:t>
            </w:r>
            <w:r>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4D00B36D" w:rsidR="00B37215" w:rsidRPr="00B37215" w:rsidRDefault="00AF466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冯建翔、毛佳丹</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0F9E3A0" w:rsidR="00B37215" w:rsidRPr="00B37215" w:rsidRDefault="00AF466A" w:rsidP="00B37215">
            <w:pPr>
              <w:spacing w:line="360" w:lineRule="exact"/>
              <w:rPr>
                <w:rFonts w:asciiTheme="minorEastAsia" w:hAnsiTheme="minorEastAsia" w:cs="Times New Roman"/>
                <w:color w:val="000000" w:themeColor="text1"/>
                <w:szCs w:val="21"/>
              </w:rPr>
            </w:pPr>
            <w:r w:rsidRPr="00AF466A">
              <w:rPr>
                <w:rFonts w:asciiTheme="minorEastAsia" w:hAnsiTheme="minorEastAsia" w:cs="Times New Roman" w:hint="eastAsia"/>
                <w:color w:val="000000" w:themeColor="text1"/>
                <w:szCs w:val="21"/>
              </w:rPr>
              <w:t>胡金峰</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37A91067" w:rsidR="00B52E7A" w:rsidRPr="00B37215" w:rsidRDefault="00B52E7A" w:rsidP="00B52E7A">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noProof/>
                <w:color w:val="000000" w:themeColor="text1"/>
                <w:szCs w:val="21"/>
              </w:rPr>
              <w:drawing>
                <wp:inline distT="0" distB="0" distL="0" distR="0" wp14:anchorId="03789D85" wp14:editId="0FF6EF92">
                  <wp:extent cx="2286000" cy="17180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9337" cy="1728109"/>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AA11" w14:textId="77777777" w:rsidR="000B7E9F" w:rsidRDefault="000B7E9F" w:rsidP="00F86064">
      <w:r>
        <w:separator/>
      </w:r>
    </w:p>
  </w:endnote>
  <w:endnote w:type="continuationSeparator" w:id="0">
    <w:p w14:paraId="5E2D8778" w14:textId="77777777" w:rsidR="000B7E9F" w:rsidRDefault="000B7E9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4729" w14:textId="77777777" w:rsidR="000B7E9F" w:rsidRDefault="000B7E9F" w:rsidP="00F86064">
      <w:r>
        <w:separator/>
      </w:r>
    </w:p>
  </w:footnote>
  <w:footnote w:type="continuationSeparator" w:id="0">
    <w:p w14:paraId="335CE1F0" w14:textId="77777777" w:rsidR="000B7E9F" w:rsidRDefault="000B7E9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B7E9F"/>
    <w:rsid w:val="000C0B85"/>
    <w:rsid w:val="001C4E31"/>
    <w:rsid w:val="00257880"/>
    <w:rsid w:val="002B4027"/>
    <w:rsid w:val="002B79F4"/>
    <w:rsid w:val="00316860"/>
    <w:rsid w:val="00352CD4"/>
    <w:rsid w:val="003648DA"/>
    <w:rsid w:val="003715AA"/>
    <w:rsid w:val="003D3E4E"/>
    <w:rsid w:val="003D5BBC"/>
    <w:rsid w:val="003F3DE2"/>
    <w:rsid w:val="003F7C0A"/>
    <w:rsid w:val="00464609"/>
    <w:rsid w:val="0049607B"/>
    <w:rsid w:val="004E7691"/>
    <w:rsid w:val="004F6E6A"/>
    <w:rsid w:val="00535C30"/>
    <w:rsid w:val="00546B0A"/>
    <w:rsid w:val="00571DDF"/>
    <w:rsid w:val="005C692F"/>
    <w:rsid w:val="005E7E10"/>
    <w:rsid w:val="0060112C"/>
    <w:rsid w:val="0067127F"/>
    <w:rsid w:val="00682F49"/>
    <w:rsid w:val="006D6198"/>
    <w:rsid w:val="00730E06"/>
    <w:rsid w:val="00735CAF"/>
    <w:rsid w:val="00757EEA"/>
    <w:rsid w:val="007976E9"/>
    <w:rsid w:val="008E6C13"/>
    <w:rsid w:val="008E6EE4"/>
    <w:rsid w:val="00921599"/>
    <w:rsid w:val="00922F7F"/>
    <w:rsid w:val="00937E4E"/>
    <w:rsid w:val="00957498"/>
    <w:rsid w:val="00A06097"/>
    <w:rsid w:val="00A125CE"/>
    <w:rsid w:val="00A22583"/>
    <w:rsid w:val="00A65705"/>
    <w:rsid w:val="00AC3A7F"/>
    <w:rsid w:val="00AC3F1D"/>
    <w:rsid w:val="00AF466A"/>
    <w:rsid w:val="00B17E07"/>
    <w:rsid w:val="00B23E9B"/>
    <w:rsid w:val="00B37215"/>
    <w:rsid w:val="00B42FEA"/>
    <w:rsid w:val="00B52E7A"/>
    <w:rsid w:val="00BC7449"/>
    <w:rsid w:val="00BD54CD"/>
    <w:rsid w:val="00C23799"/>
    <w:rsid w:val="00CB094B"/>
    <w:rsid w:val="00CC437B"/>
    <w:rsid w:val="00CF28E4"/>
    <w:rsid w:val="00CF4DCB"/>
    <w:rsid w:val="00D0513A"/>
    <w:rsid w:val="00D85801"/>
    <w:rsid w:val="00DA44D0"/>
    <w:rsid w:val="00DD1973"/>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2022-09-05T08:26:00Z</dcterms:modified>
</cp:coreProperties>
</file>