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454A447" w:rsidR="00D0513A" w:rsidRPr="00671BF1" w:rsidRDefault="00677D02" w:rsidP="00F6434A">
            <w:pPr>
              <w:spacing w:line="360" w:lineRule="exact"/>
              <w:rPr>
                <w:rFonts w:asciiTheme="minorEastAsia" w:hAnsiTheme="minorEastAsia" w:cs="Times New Roman"/>
                <w:color w:val="000000" w:themeColor="text1"/>
                <w:szCs w:val="21"/>
              </w:rPr>
            </w:pPr>
            <w:r w:rsidRPr="00677D02">
              <w:rPr>
                <w:rFonts w:asciiTheme="minorEastAsia" w:hAnsiTheme="minorEastAsia" w:cs="Times New Roman" w:hint="eastAsia"/>
                <w:color w:val="000000" w:themeColor="text1"/>
                <w:szCs w:val="21"/>
              </w:rPr>
              <w:t>福建江南非织造布有限公司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B1CE69" w:rsidR="00313028" w:rsidRPr="00677D02" w:rsidRDefault="00677D02" w:rsidP="00F6434A">
            <w:pPr>
              <w:spacing w:line="360" w:lineRule="exact"/>
              <w:rPr>
                <w:rFonts w:asciiTheme="minorEastAsia" w:hAnsiTheme="minorEastAsia" w:cs="Times New Roman"/>
                <w:color w:val="000000" w:themeColor="text1"/>
                <w:szCs w:val="21"/>
              </w:rPr>
            </w:pPr>
            <w:r w:rsidRPr="00677D02">
              <w:rPr>
                <w:rFonts w:asciiTheme="minorEastAsia" w:hAnsiTheme="minorEastAsia" w:cs="Times New Roman" w:hint="eastAsia"/>
                <w:color w:val="000000" w:themeColor="text1"/>
                <w:szCs w:val="21"/>
              </w:rPr>
              <w:t>福建省福鼎市太姥山镇文渡工业区金潮路5号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BF02CB" w:rsidR="00313028" w:rsidRPr="00D0513A" w:rsidRDefault="00677D02" w:rsidP="00F6434A">
            <w:pPr>
              <w:spacing w:line="360" w:lineRule="exact"/>
              <w:rPr>
                <w:rFonts w:asciiTheme="minorEastAsia" w:hAnsiTheme="minorEastAsia" w:cs="Times New Roman"/>
                <w:szCs w:val="21"/>
              </w:rPr>
            </w:pPr>
            <w:r>
              <w:rPr>
                <w:rFonts w:eastAsia="仿宋_GB2312" w:hint="eastAsia"/>
                <w:szCs w:val="21"/>
              </w:rPr>
              <w:t>陈建淑</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CA3FA4" w:rsidR="00313028" w:rsidRPr="00671BF1" w:rsidRDefault="00677D02" w:rsidP="00D409FD">
            <w:pPr>
              <w:spacing w:line="360" w:lineRule="exact"/>
              <w:rPr>
                <w:rFonts w:asciiTheme="minorEastAsia" w:hAnsiTheme="minorEastAsia" w:cs="Times New Roman"/>
                <w:color w:val="000000" w:themeColor="text1"/>
                <w:szCs w:val="21"/>
              </w:rPr>
            </w:pPr>
            <w:r w:rsidRPr="00677D02">
              <w:rPr>
                <w:rFonts w:asciiTheme="minorEastAsia" w:hAnsiTheme="minorEastAsia" w:cs="Times New Roman" w:hint="eastAsia"/>
                <w:color w:val="000000" w:themeColor="text1"/>
                <w:szCs w:val="21"/>
              </w:rPr>
              <w:t>福建江南非织造布有限公司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E3DEA4" w:rsidR="00313028" w:rsidRPr="00D0513A" w:rsidRDefault="00677D02" w:rsidP="00F6434A">
            <w:pPr>
              <w:spacing w:line="360" w:lineRule="exact"/>
              <w:rPr>
                <w:rFonts w:asciiTheme="minorEastAsia" w:hAnsiTheme="minorEastAsia" w:cs="Times New Roman"/>
                <w:color w:val="000000" w:themeColor="text1"/>
                <w:szCs w:val="21"/>
              </w:rPr>
            </w:pPr>
            <w:r w:rsidRPr="00677D02">
              <w:rPr>
                <w:rFonts w:asciiTheme="minorEastAsia" w:hAnsiTheme="minorEastAsia" w:cs="Times New Roman" w:hint="eastAsia"/>
                <w:color w:val="000000" w:themeColor="text1"/>
                <w:szCs w:val="21"/>
              </w:rPr>
              <w:t>叶冉、曾杰</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41BF3F"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EF3CFE">
              <w:rPr>
                <w:rFonts w:asciiTheme="minorEastAsia" w:hAnsiTheme="minorEastAsia" w:cs="Times New Roman" w:hint="eastAsia"/>
                <w:szCs w:val="21"/>
              </w:rPr>
              <w:t>21</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D50057" w:rsidR="00313028" w:rsidRPr="00D0513A" w:rsidRDefault="00EF3CFE" w:rsidP="00F6434A">
            <w:pPr>
              <w:spacing w:line="360" w:lineRule="exact"/>
              <w:rPr>
                <w:rFonts w:asciiTheme="minorEastAsia" w:hAnsiTheme="minorEastAsia" w:cs="Times New Roman"/>
                <w:szCs w:val="21"/>
              </w:rPr>
            </w:pPr>
            <w:r w:rsidRPr="00EF3CFE">
              <w:rPr>
                <w:rFonts w:asciiTheme="minorEastAsia" w:hAnsiTheme="minorEastAsia" w:cs="Times New Roman" w:hint="eastAsia"/>
                <w:szCs w:val="21"/>
              </w:rPr>
              <w:t>林彦铭、柳晓静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7E3DDA" w:rsidR="00313028" w:rsidRPr="00D0513A" w:rsidRDefault="00677D02" w:rsidP="00F6434A">
            <w:pPr>
              <w:spacing w:line="360" w:lineRule="exact"/>
              <w:rPr>
                <w:rFonts w:asciiTheme="minorEastAsia" w:hAnsiTheme="minorEastAsia" w:cs="Times New Roman"/>
                <w:szCs w:val="21"/>
              </w:rPr>
            </w:pPr>
            <w:r>
              <w:rPr>
                <w:rFonts w:eastAsia="仿宋_GB2312" w:hint="eastAsia"/>
                <w:szCs w:val="21"/>
              </w:rPr>
              <w:t>陈建淑</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257C9F"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6F98C3"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677D02">
              <w:rPr>
                <w:rFonts w:asciiTheme="minorEastAsia" w:hAnsiTheme="minorEastAsia" w:cs="Times New Roman" w:hint="eastAsia"/>
                <w:szCs w:val="21"/>
              </w:rPr>
              <w:t>26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5259E8" w:rsidR="00313028" w:rsidRPr="00D0513A" w:rsidRDefault="00677D02" w:rsidP="00F6434A">
            <w:pPr>
              <w:spacing w:line="360" w:lineRule="exact"/>
              <w:rPr>
                <w:rFonts w:asciiTheme="minorEastAsia" w:hAnsiTheme="minorEastAsia" w:cs="Times New Roman"/>
                <w:szCs w:val="21"/>
              </w:rPr>
            </w:pPr>
            <w:r w:rsidRPr="00677D02">
              <w:rPr>
                <w:rFonts w:asciiTheme="minorEastAsia" w:hAnsiTheme="minorEastAsia" w:cs="Times New Roman" w:hint="eastAsia"/>
                <w:color w:val="000000" w:themeColor="text1"/>
                <w:szCs w:val="21"/>
              </w:rPr>
              <w:t>叶冉、曾杰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265054" w:rsidR="00313028" w:rsidRPr="00D0513A" w:rsidRDefault="00677D02" w:rsidP="00F6434A">
            <w:pPr>
              <w:spacing w:line="360" w:lineRule="exact"/>
              <w:rPr>
                <w:rFonts w:asciiTheme="minorEastAsia" w:hAnsiTheme="minorEastAsia" w:cs="Times New Roman"/>
                <w:szCs w:val="21"/>
              </w:rPr>
            </w:pPr>
            <w:r>
              <w:rPr>
                <w:rFonts w:eastAsia="仿宋_GB2312" w:hint="eastAsia"/>
                <w:szCs w:val="21"/>
              </w:rPr>
              <w:t>陈建淑</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E79343" w:rsidR="00313028" w:rsidRPr="00D0513A" w:rsidRDefault="00677D0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77A72218" wp14:editId="4ADE292B">
                  <wp:simplePos x="0" y="0"/>
                  <wp:positionH relativeFrom="column">
                    <wp:posOffset>1108710</wp:posOffset>
                  </wp:positionH>
                  <wp:positionV relativeFrom="paragraph">
                    <wp:posOffset>161925</wp:posOffset>
                  </wp:positionV>
                  <wp:extent cx="1945640" cy="208407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0906155139.jpg"/>
                          <pic:cNvPicPr/>
                        </pic:nvPicPr>
                        <pic:blipFill rotWithShape="1">
                          <a:blip r:embed="rId9" cstate="print">
                            <a:extLst>
                              <a:ext uri="{28A0092B-C50C-407E-A947-70E740481C1C}">
                                <a14:useLocalDpi xmlns:a14="http://schemas.microsoft.com/office/drawing/2010/main" val="0"/>
                              </a:ext>
                            </a:extLst>
                          </a:blip>
                          <a:srcRect t="19581"/>
                          <a:stretch/>
                        </pic:blipFill>
                        <pic:spPr bwMode="auto">
                          <a:xfrm>
                            <a:off x="0" y="0"/>
                            <a:ext cx="1945640" cy="2084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F1C474A"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9EE10" w14:textId="77777777" w:rsidR="001176FA" w:rsidRDefault="001176FA" w:rsidP="00F86064">
      <w:r>
        <w:separator/>
      </w:r>
    </w:p>
  </w:endnote>
  <w:endnote w:type="continuationSeparator" w:id="0">
    <w:p w14:paraId="1A2133BA" w14:textId="77777777" w:rsidR="001176FA" w:rsidRDefault="001176F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D4E4A" w14:textId="77777777" w:rsidR="001176FA" w:rsidRDefault="001176FA" w:rsidP="00F86064">
      <w:r>
        <w:separator/>
      </w:r>
    </w:p>
  </w:footnote>
  <w:footnote w:type="continuationSeparator" w:id="0">
    <w:p w14:paraId="11851C0F" w14:textId="77777777" w:rsidR="001176FA" w:rsidRDefault="001176F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176FA"/>
    <w:rsid w:val="001C4E31"/>
    <w:rsid w:val="00257880"/>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A125CE"/>
    <w:rsid w:val="00A22583"/>
    <w:rsid w:val="00A65705"/>
    <w:rsid w:val="00AC3A7F"/>
    <w:rsid w:val="00AC3F1D"/>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3CFE"/>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22B4-706F-4A58-AA89-10E93902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2022-10-19T04:21:00Z</dcterms:created>
  <dcterms:modified xsi:type="dcterms:W3CDTF">2022-10-19T04:21:00Z</dcterms:modified>
</cp:coreProperties>
</file>