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3F49456" w:rsidR="00D0513A" w:rsidRPr="00D0513A" w:rsidRDefault="00516372" w:rsidP="00F6434A">
            <w:pPr>
              <w:spacing w:line="360" w:lineRule="exact"/>
              <w:rPr>
                <w:rFonts w:asciiTheme="minorEastAsia" w:hAnsiTheme="minorEastAsia" w:cs="Times New Roman"/>
                <w:szCs w:val="21"/>
              </w:rPr>
            </w:pPr>
            <w:bookmarkStart w:id="0" w:name="_GoBack"/>
            <w:r w:rsidRPr="00516372">
              <w:rPr>
                <w:rFonts w:asciiTheme="minorEastAsia" w:hAnsiTheme="minorEastAsia" w:cs="Times New Roman" w:hint="eastAsia"/>
                <w:color w:val="000000"/>
                <w:szCs w:val="21"/>
              </w:rPr>
              <w:t>宁波群志光电有限公司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9A1885C" w:rsidR="00D0513A" w:rsidRPr="00F741CC" w:rsidRDefault="00516372" w:rsidP="00F6434A">
            <w:pPr>
              <w:spacing w:line="360" w:lineRule="exact"/>
              <w:rPr>
                <w:rFonts w:asciiTheme="minorEastAsia" w:hAnsiTheme="minorEastAsia" w:cs="Times New Roman"/>
                <w:color w:val="000000" w:themeColor="text1"/>
                <w:szCs w:val="21"/>
              </w:rPr>
            </w:pPr>
            <w:r w:rsidRPr="00516372">
              <w:rPr>
                <w:rFonts w:asciiTheme="minorEastAsia" w:hAnsiTheme="minorEastAsia" w:cs="Times New Roman" w:hint="eastAsia"/>
                <w:color w:val="000000"/>
                <w:szCs w:val="21"/>
              </w:rPr>
              <w:t>宁波市综合保税区扬子江北路16号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816F6D3" w:rsidR="00D0513A" w:rsidRPr="00403796" w:rsidRDefault="00516372" w:rsidP="00F6434A">
            <w:pPr>
              <w:spacing w:line="360" w:lineRule="exact"/>
              <w:rPr>
                <w:rFonts w:asciiTheme="minorEastAsia" w:hAnsiTheme="minorEastAsia" w:cs="Times New Roman"/>
                <w:szCs w:val="21"/>
              </w:rPr>
            </w:pPr>
            <w:r>
              <w:rPr>
                <w:rFonts w:eastAsia="仿宋_GB2312"/>
                <w:szCs w:val="21"/>
              </w:rPr>
              <w:t>刘晓敏</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5C3FEF4" w:rsidR="00D0513A" w:rsidRPr="00D0513A" w:rsidRDefault="00516372" w:rsidP="00D409FD">
            <w:pPr>
              <w:spacing w:line="360" w:lineRule="exact"/>
              <w:rPr>
                <w:rFonts w:asciiTheme="minorEastAsia" w:hAnsiTheme="minorEastAsia" w:cs="Times New Roman"/>
                <w:color w:val="000000"/>
                <w:szCs w:val="21"/>
              </w:rPr>
            </w:pPr>
            <w:r w:rsidRPr="00516372">
              <w:rPr>
                <w:rFonts w:asciiTheme="minorEastAsia" w:hAnsiTheme="minorEastAsia" w:cs="Times New Roman" w:hint="eastAsia"/>
                <w:color w:val="000000"/>
                <w:szCs w:val="21"/>
              </w:rPr>
              <w:t>宁波群志光电有限公司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4F5A962" w:rsidR="00D0513A" w:rsidRPr="00E03240" w:rsidRDefault="00516372" w:rsidP="00CA1998">
            <w:pPr>
              <w:widowControl/>
              <w:rPr>
                <w:color w:val="000000"/>
                <w:sz w:val="18"/>
                <w:szCs w:val="18"/>
              </w:rPr>
            </w:pPr>
            <w:r w:rsidRPr="00D94A79">
              <w:rPr>
                <w:rFonts w:eastAsia="仿宋_GB2312" w:hint="eastAsia"/>
                <w:szCs w:val="21"/>
              </w:rPr>
              <w:t>冯建翔、柳向东、周钱钱、孟雷风</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FDEED13"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516372">
              <w:rPr>
                <w:rFonts w:asciiTheme="minorEastAsia" w:hAnsiTheme="minorEastAsia" w:cs="Times New Roman" w:hint="eastAsia"/>
                <w:szCs w:val="21"/>
              </w:rPr>
              <w:t>9.5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999A46A" w:rsidR="00D0513A" w:rsidRPr="00516372" w:rsidRDefault="00516372" w:rsidP="00516372">
            <w:pPr>
              <w:rPr>
                <w:rFonts w:ascii="宋体" w:eastAsia="宋体" w:hAnsi="宋体" w:cs="宋体"/>
                <w:color w:val="000000"/>
                <w:sz w:val="18"/>
                <w:szCs w:val="18"/>
              </w:rPr>
            </w:pPr>
            <w:r w:rsidRPr="00516372">
              <w:rPr>
                <w:rFonts w:eastAsia="仿宋_GB2312" w:hint="eastAsia"/>
                <w:szCs w:val="21"/>
              </w:rPr>
              <w:t>冯建翔、柳向东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407A3E9" w:rsidR="00D0513A" w:rsidRPr="00403796" w:rsidRDefault="00516372" w:rsidP="00F6434A">
            <w:pPr>
              <w:spacing w:line="360" w:lineRule="exact"/>
              <w:rPr>
                <w:rFonts w:asciiTheme="minorEastAsia" w:hAnsiTheme="minorEastAsia" w:cs="Times New Roman"/>
                <w:szCs w:val="21"/>
              </w:rPr>
            </w:pPr>
            <w:r>
              <w:rPr>
                <w:rFonts w:eastAsia="仿宋_GB2312"/>
                <w:szCs w:val="21"/>
              </w:rPr>
              <w:t>刘晓敏</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516372">
        <w:trPr>
          <w:trHeight w:val="669"/>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C831693"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516372">
              <w:rPr>
                <w:rFonts w:asciiTheme="minorEastAsia" w:hAnsiTheme="minorEastAsia" w:cs="Times New Roman" w:hint="eastAsia"/>
                <w:szCs w:val="21"/>
              </w:rPr>
              <w:t>9.15-16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F6FF601" w:rsidR="00D0513A" w:rsidRPr="00941063" w:rsidRDefault="00516372" w:rsidP="00F6434A">
            <w:pPr>
              <w:spacing w:line="360" w:lineRule="exact"/>
              <w:rPr>
                <w:rFonts w:asciiTheme="minorEastAsia" w:hAnsiTheme="minorEastAsia" w:cs="Times New Roman"/>
                <w:color w:val="000000" w:themeColor="text1"/>
                <w:szCs w:val="21"/>
              </w:rPr>
            </w:pPr>
            <w:r w:rsidRPr="00D94A79">
              <w:rPr>
                <w:rFonts w:eastAsia="仿宋_GB2312" w:hint="eastAsia"/>
                <w:szCs w:val="21"/>
              </w:rPr>
              <w:t>冯建翔、柳向东、周钱钱、孟雷风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42828BD" w:rsidR="00D0513A" w:rsidRPr="00403796" w:rsidRDefault="00516372" w:rsidP="00F6434A">
            <w:pPr>
              <w:spacing w:line="360" w:lineRule="exact"/>
              <w:rPr>
                <w:rFonts w:asciiTheme="minorEastAsia" w:hAnsiTheme="minorEastAsia" w:cs="Times New Roman"/>
                <w:szCs w:val="21"/>
              </w:rPr>
            </w:pPr>
            <w:r>
              <w:rPr>
                <w:rFonts w:eastAsia="仿宋_GB2312"/>
                <w:szCs w:val="21"/>
              </w:rPr>
              <w:t>刘晓敏</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4F978CF"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19C620E" w:rsidR="00D0513A" w:rsidRPr="00D0513A" w:rsidRDefault="00516372" w:rsidP="00F6434A">
            <w:pPr>
              <w:spacing w:line="360" w:lineRule="exact"/>
              <w:rPr>
                <w:rFonts w:asciiTheme="minorEastAsia" w:hAnsiTheme="minorEastAsia" w:cs="Times New Roman"/>
                <w:szCs w:val="21"/>
              </w:rPr>
            </w:pPr>
            <w:r>
              <w:rPr>
                <w:rFonts w:ascii="宋体" w:hAnsi="宋体" w:cs="宋体"/>
                <w:noProof/>
                <w:kern w:val="0"/>
                <w:sz w:val="24"/>
              </w:rPr>
              <w:drawing>
                <wp:anchor distT="0" distB="0" distL="114300" distR="114300" simplePos="0" relativeHeight="251659264" behindDoc="0" locked="0" layoutInCell="1" allowOverlap="1" wp14:anchorId="2350D024" wp14:editId="065C6047">
                  <wp:simplePos x="0" y="0"/>
                  <wp:positionH relativeFrom="margin">
                    <wp:posOffset>5080</wp:posOffset>
                  </wp:positionH>
                  <wp:positionV relativeFrom="margin">
                    <wp:posOffset>71120</wp:posOffset>
                  </wp:positionV>
                  <wp:extent cx="4138295" cy="2327275"/>
                  <wp:effectExtent l="0" t="0" r="0" b="0"/>
                  <wp:wrapNone/>
                  <wp:docPr id="261" name="图片 261" descr="C:\Users\DELL\AppData\Roaming\Tencent\Users\247104095\QQ\WinTemp\RichOle\(6]PMX0]7]$LNIA88JN)P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Roaming\Tencent\Users\247104095\QQ\WinTemp\RichOle\(6]PMX0]7]$LNIA88JN)PA6.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839" t="15045" r="12656" b="18661"/>
                          <a:stretch/>
                        </pic:blipFill>
                        <pic:spPr bwMode="auto">
                          <a:xfrm>
                            <a:off x="0" y="0"/>
                            <a:ext cx="4138295" cy="2327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78FFB7" w14:textId="1343EBB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6BC4C" w14:textId="77777777" w:rsidR="00A72068" w:rsidRDefault="00A72068" w:rsidP="00F86064">
      <w:r>
        <w:separator/>
      </w:r>
    </w:p>
  </w:endnote>
  <w:endnote w:type="continuationSeparator" w:id="0">
    <w:p w14:paraId="3B48B447" w14:textId="77777777" w:rsidR="00A72068" w:rsidRDefault="00A7206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B49E7" w14:textId="77777777" w:rsidR="00A72068" w:rsidRDefault="00A72068" w:rsidP="00F86064">
      <w:r>
        <w:separator/>
      </w:r>
    </w:p>
  </w:footnote>
  <w:footnote w:type="continuationSeparator" w:id="0">
    <w:p w14:paraId="30AE5C8C" w14:textId="77777777" w:rsidR="00A72068" w:rsidRDefault="00A7206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16372"/>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72068"/>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37995169">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0C6FE-3CFA-4504-BD4C-FA0F4857C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241</Characters>
  <Application>Microsoft Office Word</Application>
  <DocSecurity>0</DocSecurity>
  <Lines>2</Lines>
  <Paragraphs>1</Paragraphs>
  <ScaleCrop>false</ScaleCrop>
  <Company>CHINA</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2023-01-11T05:24:00Z</dcterms:created>
  <dcterms:modified xsi:type="dcterms:W3CDTF">2023-01-11T05:24:00Z</dcterms:modified>
</cp:coreProperties>
</file>