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9EEE4E7" w:rsidR="00D0513A" w:rsidRPr="00F13D76" w:rsidRDefault="002433D2" w:rsidP="00F6434A">
            <w:pPr>
              <w:spacing w:line="360" w:lineRule="exact"/>
              <w:rPr>
                <w:rFonts w:asciiTheme="minorEastAsia" w:hAnsiTheme="minorEastAsia" w:cs="Times New Roman"/>
                <w:szCs w:val="21"/>
              </w:rPr>
            </w:pPr>
            <w:r w:rsidRPr="00F13D76">
              <w:rPr>
                <w:rFonts w:asciiTheme="minorEastAsia" w:hAnsiTheme="minorEastAsia" w:hint="eastAsia"/>
                <w:szCs w:val="21"/>
              </w:rPr>
              <w:t>宁波市塞纳电热电器有限公司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8F7E150" w:rsidR="00D0513A" w:rsidRPr="00F13D76" w:rsidRDefault="002433D2" w:rsidP="00F6434A">
            <w:pPr>
              <w:spacing w:line="360" w:lineRule="exact"/>
              <w:rPr>
                <w:rFonts w:asciiTheme="minorEastAsia" w:hAnsiTheme="minorEastAsia" w:cs="Times New Roman"/>
                <w:color w:val="000000" w:themeColor="text1"/>
                <w:szCs w:val="21"/>
              </w:rPr>
            </w:pPr>
            <w:r w:rsidRPr="00F13D76">
              <w:rPr>
                <w:rFonts w:asciiTheme="minorEastAsia" w:hAnsiTheme="minorEastAsia" w:hint="eastAsia"/>
                <w:szCs w:val="21"/>
              </w:rPr>
              <w:t>杭州湾新区滨海四路177号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F13D76" w:rsidRDefault="00D0513A" w:rsidP="00F6434A">
            <w:pPr>
              <w:spacing w:line="360" w:lineRule="exact"/>
              <w:jc w:val="center"/>
              <w:rPr>
                <w:rFonts w:asciiTheme="minorEastAsia" w:hAnsiTheme="minorEastAsia" w:cs="Times New Roman"/>
                <w:szCs w:val="21"/>
              </w:rPr>
            </w:pPr>
            <w:r w:rsidRPr="00F13D76">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A289F9C" w:rsidR="00D0513A" w:rsidRPr="00F13D76" w:rsidRDefault="002433D2" w:rsidP="00F6434A">
            <w:pPr>
              <w:spacing w:line="360" w:lineRule="exact"/>
              <w:rPr>
                <w:rFonts w:asciiTheme="minorEastAsia" w:hAnsiTheme="minorEastAsia" w:cs="Times New Roman"/>
                <w:szCs w:val="21"/>
              </w:rPr>
            </w:pPr>
            <w:r w:rsidRPr="00F13D76">
              <w:rPr>
                <w:rFonts w:asciiTheme="minorEastAsia" w:hAnsiTheme="minorEastAsia" w:hint="eastAsia"/>
                <w:szCs w:val="21"/>
              </w:rPr>
              <w:t>邹颖</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CD060F6" w:rsidR="00D0513A" w:rsidRPr="00F13D76" w:rsidRDefault="002433D2" w:rsidP="00D409FD">
            <w:pPr>
              <w:spacing w:line="360" w:lineRule="exact"/>
              <w:rPr>
                <w:rFonts w:asciiTheme="minorEastAsia" w:hAnsiTheme="minorEastAsia" w:cs="Times New Roman"/>
                <w:color w:val="000000"/>
                <w:szCs w:val="21"/>
              </w:rPr>
            </w:pPr>
            <w:r w:rsidRPr="00F13D76">
              <w:rPr>
                <w:rFonts w:asciiTheme="minorEastAsia" w:hAnsiTheme="minorEastAsia" w:hint="eastAsia"/>
                <w:szCs w:val="21"/>
              </w:rPr>
              <w:t>宁波市塞纳电热电器有限公司</w:t>
            </w:r>
            <w:r w:rsidR="00D0513A" w:rsidRPr="00F13D76">
              <w:rPr>
                <w:rFonts w:asciiTheme="minorEastAsia" w:hAnsiTheme="minorEastAsia" w:cs="Times New Roman"/>
                <w:color w:val="000000"/>
                <w:szCs w:val="21"/>
              </w:rPr>
              <w:t>职业病危害</w:t>
            </w:r>
            <w:r w:rsidR="00D409FD" w:rsidRPr="00F13D76">
              <w:rPr>
                <w:rFonts w:asciiTheme="minorEastAsia" w:hAnsiTheme="minorEastAsia" w:cs="Times New Roman" w:hint="eastAsia"/>
                <w:color w:val="000000"/>
                <w:szCs w:val="21"/>
              </w:rPr>
              <w:t>因素</w:t>
            </w:r>
            <w:r w:rsidR="00D409FD" w:rsidRPr="00F13D76">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352AD35" w:rsidR="00D0513A" w:rsidRPr="00F13D76" w:rsidRDefault="002433D2" w:rsidP="002433D2">
            <w:pPr>
              <w:rPr>
                <w:rFonts w:asciiTheme="minorEastAsia" w:hAnsiTheme="minorEastAsia" w:cs="宋体"/>
                <w:color w:val="000000"/>
                <w:szCs w:val="21"/>
              </w:rPr>
            </w:pPr>
            <w:r w:rsidRPr="00F13D76">
              <w:rPr>
                <w:rFonts w:asciiTheme="minorEastAsia" w:hAnsiTheme="minorEastAsia" w:hint="eastAsia"/>
                <w:color w:val="000000"/>
                <w:szCs w:val="21"/>
              </w:rPr>
              <w:t>常腾起、乐永吉、刘瀚裕、周钱钱、李春芽、梅宇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794D16F" w:rsidR="00D0513A" w:rsidRPr="00F13D76" w:rsidRDefault="002433D2" w:rsidP="00F6434A">
            <w:pPr>
              <w:spacing w:line="360" w:lineRule="exact"/>
              <w:rPr>
                <w:rFonts w:asciiTheme="minorEastAsia" w:hAnsiTheme="minorEastAsia" w:cs="Times New Roman"/>
                <w:szCs w:val="21"/>
              </w:rPr>
            </w:pPr>
            <w:r w:rsidRPr="00F13D76">
              <w:rPr>
                <w:rFonts w:asciiTheme="minorEastAsia" w:hAnsiTheme="minorEastAsia" w:cs="Times New Roman" w:hint="eastAsia"/>
                <w:szCs w:val="21"/>
              </w:rPr>
              <w:t>2022.11.27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3037B10" w:rsidR="00D0513A" w:rsidRPr="00F13D76" w:rsidRDefault="002433D2" w:rsidP="002433D2">
            <w:pPr>
              <w:rPr>
                <w:rFonts w:asciiTheme="minorEastAsia" w:hAnsiTheme="minorEastAsia" w:cs="宋体"/>
                <w:color w:val="000000"/>
                <w:szCs w:val="21"/>
              </w:rPr>
            </w:pPr>
            <w:r w:rsidRPr="00F13D76">
              <w:rPr>
                <w:rFonts w:asciiTheme="minorEastAsia" w:hAnsiTheme="minorEastAsia" w:hint="eastAsia"/>
                <w:color w:val="000000"/>
                <w:szCs w:val="21"/>
              </w:rPr>
              <w:t>乐永吉、李春芽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F13D76" w:rsidRDefault="00D0513A" w:rsidP="00F6434A">
            <w:pPr>
              <w:spacing w:line="360" w:lineRule="exact"/>
              <w:jc w:val="center"/>
              <w:rPr>
                <w:rFonts w:asciiTheme="minorEastAsia" w:hAnsiTheme="minorEastAsia" w:cs="Times New Roman"/>
                <w:szCs w:val="21"/>
              </w:rPr>
            </w:pPr>
            <w:r w:rsidRPr="00F13D76">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37FED53" w:rsidR="00D0513A" w:rsidRPr="00F13D76" w:rsidRDefault="002433D2" w:rsidP="00F6434A">
            <w:pPr>
              <w:spacing w:line="360" w:lineRule="exact"/>
              <w:rPr>
                <w:rFonts w:asciiTheme="minorEastAsia" w:hAnsiTheme="minorEastAsia" w:cs="Times New Roman"/>
                <w:szCs w:val="21"/>
              </w:rPr>
            </w:pPr>
            <w:r w:rsidRPr="00F13D76">
              <w:rPr>
                <w:rFonts w:asciiTheme="minorEastAsia" w:hAnsiTheme="minorEastAsia" w:hint="eastAsia"/>
                <w:szCs w:val="21"/>
              </w:rPr>
              <w:t>邹颖</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F13D76" w:rsidRDefault="00D0513A" w:rsidP="00F6434A">
            <w:pPr>
              <w:spacing w:line="360" w:lineRule="exact"/>
              <w:rPr>
                <w:rFonts w:asciiTheme="minorEastAsia" w:hAnsiTheme="minorEastAsia" w:cs="Times New Roman"/>
                <w:szCs w:val="21"/>
              </w:rPr>
            </w:pPr>
          </w:p>
          <w:p w14:paraId="42D97949" w14:textId="77777777" w:rsidR="00D0513A" w:rsidRPr="00F13D76" w:rsidRDefault="00D0513A" w:rsidP="00F6434A">
            <w:pPr>
              <w:spacing w:line="360" w:lineRule="exact"/>
              <w:rPr>
                <w:rFonts w:asciiTheme="minorEastAsia" w:hAnsiTheme="minorEastAsia" w:cs="Times New Roman"/>
                <w:szCs w:val="21"/>
              </w:rPr>
            </w:pPr>
          </w:p>
          <w:p w14:paraId="2C0EBA1D" w14:textId="77777777" w:rsidR="00D0513A" w:rsidRPr="00F13D76" w:rsidRDefault="00D0513A" w:rsidP="00F6434A">
            <w:pPr>
              <w:spacing w:line="360" w:lineRule="exact"/>
              <w:rPr>
                <w:rFonts w:asciiTheme="minorEastAsia" w:hAnsiTheme="minorEastAsia" w:cs="Times New Roman"/>
                <w:szCs w:val="21"/>
              </w:rPr>
            </w:pPr>
          </w:p>
          <w:p w14:paraId="4C06C725" w14:textId="38AE8FEB" w:rsidR="00D0513A" w:rsidRPr="00F13D76" w:rsidRDefault="00D0513A" w:rsidP="00F6434A">
            <w:pPr>
              <w:spacing w:line="360" w:lineRule="exact"/>
              <w:rPr>
                <w:rFonts w:asciiTheme="minorEastAsia" w:hAnsiTheme="minorEastAsia" w:cs="Times New Roman"/>
                <w:szCs w:val="21"/>
              </w:rPr>
            </w:pPr>
          </w:p>
          <w:p w14:paraId="3B12C3C3" w14:textId="3402CFF1" w:rsidR="00D0513A" w:rsidRPr="00F13D76" w:rsidRDefault="00D0513A" w:rsidP="00F6434A">
            <w:pPr>
              <w:spacing w:line="360" w:lineRule="exact"/>
              <w:rPr>
                <w:rFonts w:asciiTheme="minorEastAsia" w:hAnsiTheme="minorEastAsia" w:cs="Times New Roman"/>
                <w:szCs w:val="21"/>
              </w:rPr>
            </w:pPr>
          </w:p>
          <w:p w14:paraId="59ECEA34" w14:textId="77777777" w:rsidR="00D0513A" w:rsidRPr="00F13D76" w:rsidRDefault="00D0513A" w:rsidP="00F6434A">
            <w:pPr>
              <w:spacing w:line="360" w:lineRule="exact"/>
              <w:rPr>
                <w:rFonts w:asciiTheme="minorEastAsia" w:hAnsiTheme="minorEastAsia" w:cs="Times New Roman"/>
                <w:szCs w:val="21"/>
              </w:rPr>
            </w:pPr>
          </w:p>
          <w:p w14:paraId="70E1A8FA" w14:textId="77777777" w:rsidR="00D0513A" w:rsidRPr="00F13D76" w:rsidRDefault="00D0513A" w:rsidP="00F6434A">
            <w:pPr>
              <w:spacing w:line="360" w:lineRule="exact"/>
              <w:rPr>
                <w:rFonts w:asciiTheme="minorEastAsia" w:hAnsiTheme="minorEastAsia" w:cs="Times New Roman"/>
                <w:szCs w:val="21"/>
              </w:rPr>
            </w:pPr>
          </w:p>
          <w:p w14:paraId="1C1C61BA" w14:textId="63371F95" w:rsidR="00D0513A" w:rsidRPr="00F13D76" w:rsidRDefault="00D0513A" w:rsidP="00F6434A">
            <w:pPr>
              <w:spacing w:line="360" w:lineRule="exact"/>
              <w:rPr>
                <w:rFonts w:asciiTheme="minorEastAsia" w:hAnsiTheme="minorEastAsia" w:cs="Times New Roman"/>
                <w:szCs w:val="21"/>
              </w:rPr>
            </w:pPr>
          </w:p>
          <w:p w14:paraId="07DDED6C" w14:textId="199731EB" w:rsidR="00D0513A" w:rsidRPr="00F13D76" w:rsidRDefault="00D0513A" w:rsidP="00F6434A">
            <w:pPr>
              <w:spacing w:line="360" w:lineRule="exact"/>
              <w:rPr>
                <w:rFonts w:asciiTheme="minorEastAsia" w:hAnsiTheme="minorEastAsia" w:cs="Times New Roman"/>
                <w:szCs w:val="21"/>
              </w:rPr>
            </w:pPr>
          </w:p>
          <w:p w14:paraId="67E9FB55" w14:textId="20DD660D" w:rsidR="00D0513A" w:rsidRPr="00F13D76"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5CBC8F4" w:rsidR="00D0513A" w:rsidRPr="00F13D76" w:rsidRDefault="002433D2" w:rsidP="00F4237A">
            <w:pPr>
              <w:spacing w:line="360" w:lineRule="exact"/>
              <w:rPr>
                <w:rFonts w:asciiTheme="minorEastAsia" w:hAnsiTheme="minorEastAsia" w:cs="Times New Roman"/>
                <w:szCs w:val="21"/>
              </w:rPr>
            </w:pPr>
            <w:r w:rsidRPr="00F13D76">
              <w:rPr>
                <w:rFonts w:asciiTheme="minorEastAsia" w:hAnsiTheme="minorEastAsia" w:cs="Times New Roman" w:hint="eastAsia"/>
                <w:szCs w:val="21"/>
              </w:rPr>
              <w:t>2022.12.6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FF674E7" w:rsidR="00D0513A" w:rsidRPr="00F13D76" w:rsidRDefault="002433D2" w:rsidP="002433D2">
            <w:pPr>
              <w:rPr>
                <w:rFonts w:asciiTheme="minorEastAsia" w:hAnsiTheme="minorEastAsia" w:cs="宋体"/>
                <w:color w:val="000000"/>
                <w:szCs w:val="21"/>
              </w:rPr>
            </w:pPr>
            <w:r w:rsidRPr="00F13D76">
              <w:rPr>
                <w:rFonts w:asciiTheme="minorEastAsia" w:hAnsiTheme="minorEastAsia" w:hint="eastAsia"/>
                <w:color w:val="000000"/>
                <w:szCs w:val="21"/>
              </w:rPr>
              <w:t>常腾起、乐永吉、刘瀚裕、周钱钱、李春芽、梅宇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F13D76" w:rsidRDefault="00D0513A" w:rsidP="00F6434A">
            <w:pPr>
              <w:spacing w:line="360" w:lineRule="exact"/>
              <w:jc w:val="center"/>
              <w:rPr>
                <w:rFonts w:asciiTheme="minorEastAsia" w:hAnsiTheme="minorEastAsia" w:cs="Times New Roman"/>
                <w:szCs w:val="21"/>
              </w:rPr>
            </w:pPr>
            <w:r w:rsidRPr="00F13D76">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DC07833" w:rsidR="00D0513A" w:rsidRPr="00F13D76" w:rsidRDefault="002433D2" w:rsidP="00F6434A">
            <w:pPr>
              <w:spacing w:line="360" w:lineRule="exact"/>
              <w:rPr>
                <w:rFonts w:asciiTheme="minorEastAsia" w:hAnsiTheme="minorEastAsia" w:cs="Times New Roman"/>
                <w:szCs w:val="21"/>
              </w:rPr>
            </w:pPr>
            <w:r w:rsidRPr="00F13D76">
              <w:rPr>
                <w:rFonts w:asciiTheme="minorEastAsia" w:hAnsiTheme="minorEastAsia" w:hint="eastAsia"/>
                <w:szCs w:val="21"/>
              </w:rPr>
              <w:t>邹颖</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68A0C92D" w:rsidR="00D0513A" w:rsidRPr="00D0513A" w:rsidRDefault="002433D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14CDFCB5" wp14:editId="690E5F62">
                  <wp:simplePos x="0" y="0"/>
                  <wp:positionH relativeFrom="column">
                    <wp:posOffset>328930</wp:posOffset>
                  </wp:positionH>
                  <wp:positionV relativeFrom="paragraph">
                    <wp:posOffset>47625</wp:posOffset>
                  </wp:positionV>
                  <wp:extent cx="3228340" cy="181673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22614073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28340" cy="1816735"/>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5C2D68FE"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D15A23" w14:textId="77777777" w:rsidR="000E224D" w:rsidRDefault="000E224D" w:rsidP="00F86064">
      <w:r>
        <w:separator/>
      </w:r>
    </w:p>
  </w:endnote>
  <w:endnote w:type="continuationSeparator" w:id="0">
    <w:p w14:paraId="6FD9C6F3" w14:textId="77777777" w:rsidR="000E224D" w:rsidRDefault="000E224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8AD7AC" w14:textId="77777777" w:rsidR="000E224D" w:rsidRDefault="000E224D" w:rsidP="00F86064">
      <w:r>
        <w:separator/>
      </w:r>
    </w:p>
  </w:footnote>
  <w:footnote w:type="continuationSeparator" w:id="0">
    <w:p w14:paraId="39D930C5" w14:textId="77777777" w:rsidR="000E224D" w:rsidRDefault="000E224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0E224D"/>
    <w:rsid w:val="0012443E"/>
    <w:rsid w:val="00181673"/>
    <w:rsid w:val="001C4E31"/>
    <w:rsid w:val="00223991"/>
    <w:rsid w:val="002433D2"/>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E7DB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13D76"/>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3334775">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74165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64341758">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10F59-B194-459D-8AC0-5CDBA138E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44</Words>
  <Characters>252</Characters>
  <Application>Microsoft Office Word</Application>
  <DocSecurity>0</DocSecurity>
  <Lines>2</Lines>
  <Paragraphs>1</Paragraphs>
  <ScaleCrop>false</ScaleCrop>
  <Company>CHINA</Company>
  <LinksUpToDate>false</LinksUpToDate>
  <CharactersWithSpaces>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2023-01-10T08:14:00Z</dcterms:modified>
</cp:coreProperties>
</file>