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DAA31C6" w:rsidR="00D0513A" w:rsidRPr="00D0513A" w:rsidRDefault="00BF33AD" w:rsidP="00F6434A">
            <w:pPr>
              <w:spacing w:line="360" w:lineRule="exact"/>
              <w:rPr>
                <w:rFonts w:asciiTheme="minorEastAsia" w:hAnsiTheme="minorEastAsia" w:cs="Times New Roman"/>
                <w:szCs w:val="21"/>
              </w:rPr>
            </w:pPr>
            <w:bookmarkStart w:id="0" w:name="_GoBack"/>
            <w:r w:rsidRPr="00BF33AD">
              <w:rPr>
                <w:rFonts w:asciiTheme="minorEastAsia" w:hAnsiTheme="minorEastAsia" w:cs="Times New Roman" w:hint="eastAsia"/>
                <w:color w:val="000000"/>
                <w:szCs w:val="21"/>
              </w:rPr>
              <w:t>宁波正</w:t>
            </w:r>
            <w:proofErr w:type="gramStart"/>
            <w:r w:rsidRPr="00BF33AD">
              <w:rPr>
                <w:rFonts w:asciiTheme="minorEastAsia" w:hAnsiTheme="minorEastAsia" w:cs="Times New Roman" w:hint="eastAsia"/>
                <w:color w:val="000000"/>
                <w:szCs w:val="21"/>
              </w:rPr>
              <w:t>凯</w:t>
            </w:r>
            <w:proofErr w:type="gramEnd"/>
            <w:r w:rsidRPr="00BF33AD">
              <w:rPr>
                <w:rFonts w:asciiTheme="minorEastAsia" w:hAnsiTheme="minorEastAsia" w:cs="Times New Roman" w:hint="eastAsia"/>
                <w:color w:val="000000"/>
                <w:szCs w:val="21"/>
              </w:rPr>
              <w:t>机械有限公司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609AA94" w:rsidR="00D0513A" w:rsidRPr="00F741CC" w:rsidRDefault="00BF33AD" w:rsidP="00F6434A">
            <w:pPr>
              <w:spacing w:line="360" w:lineRule="exact"/>
              <w:rPr>
                <w:rFonts w:asciiTheme="minorEastAsia" w:hAnsiTheme="minorEastAsia" w:cs="Times New Roman"/>
                <w:color w:val="000000" w:themeColor="text1"/>
                <w:szCs w:val="21"/>
              </w:rPr>
            </w:pPr>
            <w:r w:rsidRPr="00BF33AD">
              <w:rPr>
                <w:rFonts w:asciiTheme="minorEastAsia" w:hAnsiTheme="minorEastAsia" w:cs="Times New Roman" w:hint="eastAsia"/>
                <w:color w:val="000000"/>
                <w:szCs w:val="21"/>
              </w:rPr>
              <w:t>宁波市北仑区新碶甬江路66号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D5AC494" w:rsidR="00D0513A" w:rsidRPr="00403796" w:rsidRDefault="00BF33AD" w:rsidP="00F6434A">
            <w:pPr>
              <w:spacing w:line="360" w:lineRule="exact"/>
              <w:rPr>
                <w:rFonts w:asciiTheme="minorEastAsia" w:hAnsiTheme="minorEastAsia" w:cs="Times New Roman"/>
                <w:szCs w:val="21"/>
              </w:rPr>
            </w:pPr>
            <w:r>
              <w:rPr>
                <w:rFonts w:eastAsia="仿宋_GB2312" w:hint="eastAsia"/>
                <w:szCs w:val="21"/>
              </w:rPr>
              <w:t>严莉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1BDCD05" w:rsidR="00D0513A" w:rsidRPr="00D0513A" w:rsidRDefault="00BF33AD" w:rsidP="00D409FD">
            <w:pPr>
              <w:spacing w:line="360" w:lineRule="exact"/>
              <w:rPr>
                <w:rFonts w:asciiTheme="minorEastAsia" w:hAnsiTheme="minorEastAsia" w:cs="Times New Roman"/>
                <w:color w:val="000000"/>
                <w:szCs w:val="21"/>
              </w:rPr>
            </w:pPr>
            <w:r w:rsidRPr="00BF33AD">
              <w:rPr>
                <w:rFonts w:asciiTheme="minorEastAsia" w:hAnsiTheme="minorEastAsia" w:cs="Times New Roman" w:hint="eastAsia"/>
                <w:color w:val="000000"/>
                <w:szCs w:val="21"/>
              </w:rPr>
              <w:t>宁波正</w:t>
            </w:r>
            <w:proofErr w:type="gramStart"/>
            <w:r w:rsidRPr="00BF33AD">
              <w:rPr>
                <w:rFonts w:asciiTheme="minorEastAsia" w:hAnsiTheme="minorEastAsia" w:cs="Times New Roman" w:hint="eastAsia"/>
                <w:color w:val="000000"/>
                <w:szCs w:val="21"/>
              </w:rPr>
              <w:t>凯</w:t>
            </w:r>
            <w:proofErr w:type="gramEnd"/>
            <w:r w:rsidRPr="00BF33AD">
              <w:rPr>
                <w:rFonts w:asciiTheme="minorEastAsia" w:hAnsiTheme="minorEastAsia" w:cs="Times New Roman" w:hint="eastAsia"/>
                <w:color w:val="000000"/>
                <w:szCs w:val="21"/>
              </w:rPr>
              <w:t>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44BC93B" w:rsidR="00D0513A" w:rsidRPr="00E03240" w:rsidRDefault="00BF33AD" w:rsidP="00CA1998">
            <w:pPr>
              <w:widowControl/>
              <w:rPr>
                <w:color w:val="000000"/>
                <w:sz w:val="18"/>
                <w:szCs w:val="18"/>
              </w:rPr>
            </w:pPr>
            <w:r w:rsidRPr="00607217">
              <w:rPr>
                <w:rFonts w:eastAsia="仿宋_GB2312" w:hint="eastAsia"/>
                <w:szCs w:val="21"/>
              </w:rPr>
              <w:t>徐雷、章瑾娜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CF52025"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F33AD">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D7E54DB" w:rsidR="00D0513A" w:rsidRPr="00BF33AD" w:rsidRDefault="00BF33AD" w:rsidP="00BF33AD">
            <w:pPr>
              <w:rPr>
                <w:rFonts w:ascii="宋体" w:eastAsia="宋体" w:hAnsi="宋体" w:cs="宋体"/>
                <w:color w:val="000000"/>
                <w:sz w:val="18"/>
                <w:szCs w:val="18"/>
              </w:rPr>
            </w:pPr>
            <w:r w:rsidRPr="00BF33AD">
              <w:rPr>
                <w:rFonts w:eastAsia="仿宋_GB2312" w:hint="eastAsia"/>
                <w:szCs w:val="21"/>
              </w:rPr>
              <w:t>梅宇、吴越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E3433D0" w:rsidR="00D0513A" w:rsidRPr="00403796" w:rsidRDefault="00BF33AD" w:rsidP="00F6434A">
            <w:pPr>
              <w:spacing w:line="360" w:lineRule="exact"/>
              <w:rPr>
                <w:rFonts w:asciiTheme="minorEastAsia" w:hAnsiTheme="minorEastAsia" w:cs="Times New Roman"/>
                <w:szCs w:val="21"/>
              </w:rPr>
            </w:pPr>
            <w:r>
              <w:rPr>
                <w:rFonts w:eastAsia="仿宋_GB2312" w:hint="eastAsia"/>
                <w:szCs w:val="21"/>
              </w:rPr>
              <w:t>严莉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AB0B25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1186A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BF33AD">
              <w:rPr>
                <w:rFonts w:asciiTheme="minorEastAsia" w:hAnsiTheme="minorEastAsia" w:cs="Times New Roman" w:hint="eastAsia"/>
                <w:szCs w:val="21"/>
              </w:rPr>
              <w:t>10.9</w:t>
            </w:r>
          </w:p>
        </w:tc>
      </w:tr>
      <w:tr w:rsidR="00D0513A" w:rsidRPr="00D0513A" w14:paraId="44D94E2A" w14:textId="77777777" w:rsidTr="00BF33AD">
        <w:trPr>
          <w:trHeight w:val="6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47CD6DE" w:rsidR="00D0513A" w:rsidRPr="00941063" w:rsidRDefault="00BF33AD" w:rsidP="00F6434A">
            <w:pPr>
              <w:spacing w:line="360" w:lineRule="exact"/>
              <w:rPr>
                <w:rFonts w:asciiTheme="minorEastAsia" w:hAnsiTheme="minorEastAsia" w:cs="Times New Roman"/>
                <w:color w:val="000000" w:themeColor="text1"/>
                <w:szCs w:val="21"/>
              </w:rPr>
            </w:pPr>
            <w:r w:rsidRPr="00607217">
              <w:rPr>
                <w:rFonts w:eastAsia="仿宋_GB2312" w:hint="eastAsia"/>
                <w:szCs w:val="21"/>
              </w:rPr>
              <w:t>徐雷、章瑾娜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3B4886F" w:rsidR="00D0513A" w:rsidRPr="00403796" w:rsidRDefault="00BF33AD" w:rsidP="00F6434A">
            <w:pPr>
              <w:spacing w:line="360" w:lineRule="exact"/>
              <w:rPr>
                <w:rFonts w:asciiTheme="minorEastAsia" w:hAnsiTheme="minorEastAsia" w:cs="Times New Roman"/>
                <w:szCs w:val="21"/>
              </w:rPr>
            </w:pPr>
            <w:r>
              <w:rPr>
                <w:rFonts w:eastAsia="仿宋_GB2312" w:hint="eastAsia"/>
                <w:szCs w:val="21"/>
              </w:rPr>
              <w:t>严莉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6659445" w:rsidR="00D0513A" w:rsidRPr="00D0513A" w:rsidRDefault="00BF33A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33D0461" wp14:editId="140937D7">
                  <wp:simplePos x="0" y="0"/>
                  <wp:positionH relativeFrom="column">
                    <wp:posOffset>85725</wp:posOffset>
                  </wp:positionH>
                  <wp:positionV relativeFrom="paragraph">
                    <wp:posOffset>80010</wp:posOffset>
                  </wp:positionV>
                  <wp:extent cx="3971290" cy="226758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12110030.jpg"/>
                          <pic:cNvPicPr/>
                        </pic:nvPicPr>
                        <pic:blipFill rotWithShape="1">
                          <a:blip r:embed="rId9" cstate="print">
                            <a:extLst>
                              <a:ext uri="{28A0092B-C50C-407E-A947-70E740481C1C}">
                                <a14:useLocalDpi xmlns:a14="http://schemas.microsoft.com/office/drawing/2010/main" val="0"/>
                              </a:ext>
                            </a:extLst>
                          </a:blip>
                          <a:srcRect t="15310" b="9633"/>
                          <a:stretch/>
                        </pic:blipFill>
                        <pic:spPr bwMode="auto">
                          <a:xfrm>
                            <a:off x="0" y="0"/>
                            <a:ext cx="3971290" cy="2267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4F526124"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2CF909B2"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0DA54" w14:textId="77777777" w:rsidR="006421C2" w:rsidRDefault="006421C2" w:rsidP="00F86064">
      <w:r>
        <w:separator/>
      </w:r>
    </w:p>
  </w:endnote>
  <w:endnote w:type="continuationSeparator" w:id="0">
    <w:p w14:paraId="7A1D9861" w14:textId="77777777" w:rsidR="006421C2" w:rsidRDefault="006421C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C74DF" w14:textId="77777777" w:rsidR="006421C2" w:rsidRDefault="006421C2" w:rsidP="00F86064">
      <w:r>
        <w:separator/>
      </w:r>
    </w:p>
  </w:footnote>
  <w:footnote w:type="continuationSeparator" w:id="0">
    <w:p w14:paraId="5437EEE1" w14:textId="77777777" w:rsidR="006421C2" w:rsidRDefault="006421C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421C2"/>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BF33AD"/>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89974141">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B006E-387A-49FD-8EA4-C485C4A53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2023-01-11T02:02:00Z</dcterms:created>
  <dcterms:modified xsi:type="dcterms:W3CDTF">2023-01-11T02:02:00Z</dcterms:modified>
</cp:coreProperties>
</file>