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2090FEB" w14:textId="46B7AEF1" w:rsidR="00D0513A" w:rsidRPr="00D0513A" w:rsidRDefault="00D0513A" w:rsidP="00D0513A">
      <w:pPr>
        <w:widowControl/>
        <w:jc w:val="center"/>
        <w:rPr>
          <w:rFonts w:asciiTheme="minorEastAsia" w:hAnsiTheme="minorEastAsia" w:cs="宋体"/>
          <w:b/>
          <w:kern w:val="0"/>
          <w:sz w:val="30"/>
          <w:szCs w:val="30"/>
        </w:rPr>
      </w:pPr>
      <w:r w:rsidRPr="00D0513A">
        <w:rPr>
          <w:rFonts w:asciiTheme="minorEastAsia" w:hAnsiTheme="minorEastAsia" w:cs="宋体" w:hint="eastAsia"/>
          <w:b/>
          <w:kern w:val="0"/>
          <w:sz w:val="30"/>
          <w:szCs w:val="30"/>
        </w:rPr>
        <w:t>浙江中一检测研究院股份有限公司职业卫生网上公开信息表</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28"/>
        <w:gridCol w:w="2871"/>
        <w:gridCol w:w="1302"/>
        <w:gridCol w:w="56"/>
        <w:gridCol w:w="2315"/>
      </w:tblGrid>
      <w:tr w:rsidR="00D0513A" w:rsidRPr="00D0513A" w14:paraId="386FD7C8"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2D673E91" w14:textId="77777777" w:rsidR="00D0513A" w:rsidRPr="00D0513A" w:rsidRDefault="00D0513A" w:rsidP="00F6434A">
            <w:pPr>
              <w:spacing w:line="360" w:lineRule="exact"/>
              <w:jc w:val="center"/>
              <w:rPr>
                <w:rFonts w:asciiTheme="minorEastAsia" w:hAnsiTheme="minorEastAsia" w:cs="Times New Roman"/>
                <w:szCs w:val="21"/>
              </w:rPr>
            </w:pPr>
            <w:bookmarkStart w:id="0" w:name="_GoBack" w:colFirst="1" w:colLast="3"/>
            <w:r w:rsidRPr="00D0513A">
              <w:rPr>
                <w:rFonts w:asciiTheme="minorEastAsia" w:hAnsiTheme="minorEastAsia" w:cs="Times New Roman"/>
                <w:szCs w:val="21"/>
              </w:rPr>
              <w:t>单位名称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6CD81378" w14:textId="1B2AAE69" w:rsidR="00D0513A" w:rsidRPr="006B575C" w:rsidRDefault="000C5195" w:rsidP="00F6434A">
            <w:pPr>
              <w:spacing w:line="360" w:lineRule="exact"/>
              <w:rPr>
                <w:rFonts w:asciiTheme="minorEastAsia" w:hAnsiTheme="minorEastAsia" w:cs="Times New Roman"/>
                <w:szCs w:val="21"/>
              </w:rPr>
            </w:pPr>
            <w:r w:rsidRPr="006B575C">
              <w:rPr>
                <w:rFonts w:asciiTheme="minorEastAsia" w:hAnsiTheme="minorEastAsia" w:hint="eastAsia"/>
                <w:szCs w:val="21"/>
              </w:rPr>
              <w:t>浙江冠霖阀门有限公司</w:t>
            </w:r>
          </w:p>
        </w:tc>
      </w:tr>
      <w:tr w:rsidR="00D0513A" w:rsidRPr="00D0513A" w14:paraId="276E509E"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5B5F0CB"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单位地址</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FE36D1F" w14:textId="240CF6B8" w:rsidR="00D0513A" w:rsidRPr="006B575C" w:rsidRDefault="000C5195" w:rsidP="00F6434A">
            <w:pPr>
              <w:spacing w:line="360" w:lineRule="exact"/>
              <w:rPr>
                <w:rFonts w:asciiTheme="minorEastAsia" w:hAnsiTheme="minorEastAsia" w:cs="Times New Roman"/>
                <w:color w:val="000000" w:themeColor="text1"/>
                <w:szCs w:val="21"/>
              </w:rPr>
            </w:pPr>
            <w:r w:rsidRPr="006B575C">
              <w:rPr>
                <w:rFonts w:asciiTheme="minorEastAsia" w:hAnsiTheme="minorEastAsia" w:hint="eastAsia"/>
                <w:szCs w:val="21"/>
              </w:rPr>
              <w:t>浙江青田县东源镇东源年底垟工业区1号</w:t>
            </w:r>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72DDFBC6" w14:textId="77777777" w:rsidR="00D0513A" w:rsidRPr="006B575C" w:rsidRDefault="00D0513A" w:rsidP="00F6434A">
            <w:pPr>
              <w:spacing w:line="360" w:lineRule="exact"/>
              <w:jc w:val="center"/>
              <w:rPr>
                <w:rFonts w:asciiTheme="minorEastAsia" w:hAnsiTheme="minorEastAsia" w:cs="Times New Roman"/>
                <w:szCs w:val="21"/>
              </w:rPr>
            </w:pPr>
            <w:r w:rsidRPr="006B575C">
              <w:rPr>
                <w:rFonts w:asciiTheme="minorEastAsia" w:hAnsiTheme="minorEastAsia" w:cs="Times New Roman"/>
                <w:szCs w:val="21"/>
              </w:rPr>
              <w:t>联系人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910E001" w14:textId="4F86D4FF" w:rsidR="00D0513A" w:rsidRPr="006B575C" w:rsidRDefault="000C5195" w:rsidP="00F6434A">
            <w:pPr>
              <w:spacing w:line="360" w:lineRule="exact"/>
              <w:rPr>
                <w:rFonts w:asciiTheme="minorEastAsia" w:hAnsiTheme="minorEastAsia" w:cs="Times New Roman"/>
                <w:szCs w:val="21"/>
              </w:rPr>
            </w:pPr>
            <w:r w:rsidRPr="006B575C">
              <w:rPr>
                <w:rFonts w:asciiTheme="minorEastAsia" w:hAnsiTheme="minorEastAsia" w:hint="eastAsia"/>
                <w:szCs w:val="21"/>
              </w:rPr>
              <w:t>章</w:t>
            </w:r>
            <w:r w:rsidRPr="006B575C">
              <w:rPr>
                <w:rFonts w:asciiTheme="minorEastAsia" w:hAnsiTheme="minorEastAsia"/>
                <w:szCs w:val="21"/>
              </w:rPr>
              <w:t>勇钢</w:t>
            </w:r>
          </w:p>
        </w:tc>
      </w:tr>
      <w:tr w:rsidR="00D0513A" w:rsidRPr="00D0513A" w14:paraId="63589270"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E179776" w14:textId="77777777"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color w:val="000000"/>
                <w:szCs w:val="21"/>
              </w:rPr>
              <w:t>项目名称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7A1A7071" w14:textId="4F71C397" w:rsidR="00D0513A" w:rsidRPr="006B575C" w:rsidRDefault="000C5195" w:rsidP="00D409FD">
            <w:pPr>
              <w:spacing w:line="360" w:lineRule="exact"/>
              <w:rPr>
                <w:rFonts w:asciiTheme="minorEastAsia" w:hAnsiTheme="minorEastAsia" w:cs="Times New Roman"/>
                <w:color w:val="000000"/>
                <w:szCs w:val="21"/>
              </w:rPr>
            </w:pPr>
            <w:r w:rsidRPr="006B575C">
              <w:rPr>
                <w:rFonts w:asciiTheme="minorEastAsia" w:hAnsiTheme="minorEastAsia" w:hint="eastAsia"/>
                <w:szCs w:val="21"/>
              </w:rPr>
              <w:t>浙江冠霖阀门有限公司</w:t>
            </w:r>
            <w:r w:rsidR="00D0513A" w:rsidRPr="006B575C">
              <w:rPr>
                <w:rFonts w:asciiTheme="minorEastAsia" w:hAnsiTheme="minorEastAsia" w:cs="Times New Roman"/>
                <w:color w:val="000000"/>
                <w:szCs w:val="21"/>
              </w:rPr>
              <w:t>职业病危害</w:t>
            </w:r>
            <w:r w:rsidR="00D409FD" w:rsidRPr="006B575C">
              <w:rPr>
                <w:rFonts w:asciiTheme="minorEastAsia" w:hAnsiTheme="minorEastAsia" w:cs="Times New Roman" w:hint="eastAsia"/>
                <w:color w:val="000000"/>
                <w:szCs w:val="21"/>
              </w:rPr>
              <w:t>因素</w:t>
            </w:r>
            <w:r w:rsidR="00D409FD" w:rsidRPr="006B575C">
              <w:rPr>
                <w:rFonts w:asciiTheme="minorEastAsia" w:hAnsiTheme="minorEastAsia" w:cs="Times New Roman"/>
                <w:color w:val="000000"/>
                <w:szCs w:val="21"/>
              </w:rPr>
              <w:t>定期检测</w:t>
            </w:r>
          </w:p>
        </w:tc>
      </w:tr>
      <w:tr w:rsidR="00D0513A" w:rsidRPr="00D0513A" w14:paraId="1DEC8D33"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7F6C866" w14:textId="77777777"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hint="eastAsia"/>
                <w:szCs w:val="21"/>
              </w:rPr>
              <w:t>技术服务项目组员名单</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72D89B" w14:textId="0396A375" w:rsidR="00D0513A" w:rsidRPr="006B575C" w:rsidRDefault="000C5195" w:rsidP="000C5195">
            <w:pPr>
              <w:rPr>
                <w:rFonts w:asciiTheme="minorEastAsia" w:hAnsiTheme="minorEastAsia" w:cs="宋体"/>
                <w:color w:val="000000"/>
                <w:szCs w:val="21"/>
              </w:rPr>
            </w:pPr>
            <w:r w:rsidRPr="006B575C">
              <w:rPr>
                <w:rFonts w:asciiTheme="minorEastAsia" w:hAnsiTheme="minorEastAsia" w:hint="eastAsia"/>
                <w:color w:val="000000"/>
                <w:szCs w:val="21"/>
              </w:rPr>
              <w:t>叶冉、张龙</w:t>
            </w:r>
          </w:p>
        </w:tc>
      </w:tr>
      <w:tr w:rsidR="00D0513A" w:rsidRPr="00D0513A" w14:paraId="32C80B2F"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6F19DAB"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4E3A6F2E" w14:textId="43B282CA" w:rsidR="00D0513A" w:rsidRPr="006B575C" w:rsidRDefault="000C5195" w:rsidP="00F6434A">
            <w:pPr>
              <w:spacing w:line="360" w:lineRule="exact"/>
              <w:rPr>
                <w:rFonts w:asciiTheme="minorEastAsia" w:hAnsiTheme="minorEastAsia" w:cs="Times New Roman"/>
                <w:szCs w:val="21"/>
              </w:rPr>
            </w:pPr>
            <w:r w:rsidRPr="006B575C">
              <w:rPr>
                <w:rFonts w:asciiTheme="minorEastAsia" w:hAnsiTheme="minorEastAsia" w:cs="Times New Roman" w:hint="eastAsia"/>
                <w:szCs w:val="21"/>
              </w:rPr>
              <w:t>2022.10.16</w:t>
            </w:r>
          </w:p>
        </w:tc>
      </w:tr>
      <w:tr w:rsidR="00D0513A" w:rsidRPr="00D0513A" w14:paraId="7E59897D"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F61CAE3"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现场调查技术人员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25B144E0" w14:textId="48362228" w:rsidR="00D0513A" w:rsidRPr="006B575C" w:rsidRDefault="000C5195" w:rsidP="000C5195">
            <w:pPr>
              <w:rPr>
                <w:rFonts w:asciiTheme="minorEastAsia" w:hAnsiTheme="minorEastAsia" w:cs="宋体"/>
                <w:color w:val="000000"/>
                <w:szCs w:val="21"/>
              </w:rPr>
            </w:pPr>
            <w:r w:rsidRPr="006B575C">
              <w:rPr>
                <w:rFonts w:asciiTheme="minorEastAsia" w:hAnsiTheme="minorEastAsia" w:hint="eastAsia"/>
                <w:color w:val="000000"/>
                <w:szCs w:val="21"/>
              </w:rPr>
              <w:t>叶冉、张龙</w:t>
            </w:r>
          </w:p>
        </w:tc>
        <w:tc>
          <w:tcPr>
            <w:tcW w:w="1222"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1CAC1A1F" w14:textId="77777777" w:rsidR="00D0513A" w:rsidRPr="006B575C" w:rsidRDefault="00D0513A" w:rsidP="00F6434A">
            <w:pPr>
              <w:spacing w:line="360" w:lineRule="exact"/>
              <w:jc w:val="center"/>
              <w:rPr>
                <w:rFonts w:asciiTheme="minorEastAsia" w:hAnsiTheme="minorEastAsia" w:cs="Times New Roman"/>
                <w:szCs w:val="21"/>
              </w:rPr>
            </w:pPr>
            <w:r w:rsidRPr="006B575C">
              <w:rPr>
                <w:rFonts w:asciiTheme="minorEastAsia" w:hAnsiTheme="minorEastAsia" w:cs="Times New Roman"/>
                <w:szCs w:val="21"/>
              </w:rPr>
              <w:t>企业陪同人</w:t>
            </w:r>
          </w:p>
        </w:tc>
        <w:tc>
          <w:tcPr>
            <w:tcW w:w="2226" w:type="dxa"/>
            <w:gridSpan w:val="2"/>
            <w:tcBorders>
              <w:top w:val="single" w:sz="4" w:space="0" w:color="auto"/>
              <w:left w:val="single" w:sz="4" w:space="0" w:color="auto"/>
              <w:bottom w:val="single" w:sz="4" w:space="0" w:color="auto"/>
              <w:right w:val="single" w:sz="4" w:space="0" w:color="auto"/>
            </w:tcBorders>
            <w:vAlign w:val="center"/>
            <w:hideMark/>
          </w:tcPr>
          <w:p w14:paraId="1172DB73" w14:textId="02A613BB" w:rsidR="00D0513A" w:rsidRPr="006B575C" w:rsidRDefault="000C5195" w:rsidP="00F6434A">
            <w:pPr>
              <w:spacing w:line="360" w:lineRule="exact"/>
              <w:rPr>
                <w:rFonts w:asciiTheme="minorEastAsia" w:hAnsiTheme="minorEastAsia" w:cs="Times New Roman"/>
                <w:szCs w:val="21"/>
              </w:rPr>
            </w:pPr>
            <w:r w:rsidRPr="006B575C">
              <w:rPr>
                <w:rFonts w:asciiTheme="minorEastAsia" w:hAnsiTheme="minorEastAsia" w:hint="eastAsia"/>
                <w:szCs w:val="21"/>
              </w:rPr>
              <w:t>章</w:t>
            </w:r>
            <w:r w:rsidRPr="006B575C">
              <w:rPr>
                <w:rFonts w:asciiTheme="minorEastAsia" w:hAnsiTheme="minorEastAsia"/>
                <w:szCs w:val="21"/>
              </w:rPr>
              <w:t>勇钢</w:t>
            </w:r>
          </w:p>
        </w:tc>
      </w:tr>
      <w:tr w:rsidR="00D0513A" w:rsidRPr="00D0513A" w14:paraId="165BE770" w14:textId="77777777" w:rsidTr="00F6434A">
        <w:trPr>
          <w:trHeight w:val="2082"/>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4BFC81E3"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现场调查图像证明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0FB682" w14:textId="77777777" w:rsidR="00D0513A" w:rsidRPr="006B575C" w:rsidRDefault="00D0513A" w:rsidP="00F6434A">
            <w:pPr>
              <w:spacing w:line="360" w:lineRule="exact"/>
              <w:rPr>
                <w:rFonts w:asciiTheme="minorEastAsia" w:hAnsiTheme="minorEastAsia" w:cs="Times New Roman"/>
                <w:szCs w:val="21"/>
              </w:rPr>
            </w:pPr>
          </w:p>
          <w:p w14:paraId="42D97949" w14:textId="77777777" w:rsidR="00D0513A" w:rsidRPr="006B575C" w:rsidRDefault="00D0513A" w:rsidP="00F6434A">
            <w:pPr>
              <w:spacing w:line="360" w:lineRule="exact"/>
              <w:rPr>
                <w:rFonts w:asciiTheme="minorEastAsia" w:hAnsiTheme="minorEastAsia" w:cs="Times New Roman"/>
                <w:szCs w:val="21"/>
              </w:rPr>
            </w:pPr>
          </w:p>
          <w:p w14:paraId="2C0EBA1D" w14:textId="77777777" w:rsidR="00D0513A" w:rsidRPr="006B575C" w:rsidRDefault="00D0513A" w:rsidP="00F6434A">
            <w:pPr>
              <w:spacing w:line="360" w:lineRule="exact"/>
              <w:rPr>
                <w:rFonts w:asciiTheme="minorEastAsia" w:hAnsiTheme="minorEastAsia" w:cs="Times New Roman"/>
                <w:szCs w:val="21"/>
              </w:rPr>
            </w:pPr>
          </w:p>
          <w:p w14:paraId="4C06C725" w14:textId="4437CF3F" w:rsidR="00D0513A" w:rsidRPr="006B575C" w:rsidRDefault="00D0513A" w:rsidP="00F6434A">
            <w:pPr>
              <w:spacing w:line="360" w:lineRule="exact"/>
              <w:rPr>
                <w:rFonts w:asciiTheme="minorEastAsia" w:hAnsiTheme="minorEastAsia" w:cs="Times New Roman"/>
                <w:szCs w:val="21"/>
              </w:rPr>
            </w:pPr>
          </w:p>
          <w:p w14:paraId="3B12C3C3" w14:textId="3402CFF1" w:rsidR="00D0513A" w:rsidRPr="006B575C" w:rsidRDefault="00D0513A" w:rsidP="00F6434A">
            <w:pPr>
              <w:spacing w:line="360" w:lineRule="exact"/>
              <w:rPr>
                <w:rFonts w:asciiTheme="minorEastAsia" w:hAnsiTheme="minorEastAsia" w:cs="Times New Roman"/>
                <w:szCs w:val="21"/>
              </w:rPr>
            </w:pPr>
          </w:p>
          <w:p w14:paraId="59ECEA34" w14:textId="77777777" w:rsidR="00D0513A" w:rsidRPr="006B575C" w:rsidRDefault="00D0513A" w:rsidP="00F6434A">
            <w:pPr>
              <w:spacing w:line="360" w:lineRule="exact"/>
              <w:rPr>
                <w:rFonts w:asciiTheme="minorEastAsia" w:hAnsiTheme="minorEastAsia" w:cs="Times New Roman"/>
                <w:szCs w:val="21"/>
              </w:rPr>
            </w:pPr>
          </w:p>
          <w:p w14:paraId="70E1A8FA" w14:textId="77777777" w:rsidR="00D0513A" w:rsidRPr="006B575C" w:rsidRDefault="00D0513A" w:rsidP="00F6434A">
            <w:pPr>
              <w:spacing w:line="360" w:lineRule="exact"/>
              <w:rPr>
                <w:rFonts w:asciiTheme="minorEastAsia" w:hAnsiTheme="minorEastAsia" w:cs="Times New Roman"/>
                <w:szCs w:val="21"/>
              </w:rPr>
            </w:pPr>
          </w:p>
          <w:p w14:paraId="1C1C61BA" w14:textId="63371F95" w:rsidR="00D0513A" w:rsidRPr="006B575C" w:rsidRDefault="00D0513A" w:rsidP="00F6434A">
            <w:pPr>
              <w:spacing w:line="360" w:lineRule="exact"/>
              <w:rPr>
                <w:rFonts w:asciiTheme="minorEastAsia" w:hAnsiTheme="minorEastAsia" w:cs="Times New Roman"/>
                <w:szCs w:val="21"/>
              </w:rPr>
            </w:pPr>
          </w:p>
          <w:p w14:paraId="07DDED6C" w14:textId="199731EB" w:rsidR="00D0513A" w:rsidRPr="006B575C" w:rsidRDefault="00D0513A" w:rsidP="00F6434A">
            <w:pPr>
              <w:spacing w:line="360" w:lineRule="exact"/>
              <w:rPr>
                <w:rFonts w:asciiTheme="minorEastAsia" w:hAnsiTheme="minorEastAsia" w:cs="Times New Roman"/>
                <w:szCs w:val="21"/>
              </w:rPr>
            </w:pPr>
          </w:p>
          <w:p w14:paraId="67E9FB55" w14:textId="77777777" w:rsidR="00D0513A" w:rsidRPr="006B575C" w:rsidRDefault="00D0513A" w:rsidP="00F6434A">
            <w:pPr>
              <w:spacing w:line="360" w:lineRule="exact"/>
              <w:rPr>
                <w:rFonts w:asciiTheme="minorEastAsia" w:hAnsiTheme="minorEastAsia" w:cs="Times New Roman"/>
                <w:szCs w:val="21"/>
              </w:rPr>
            </w:pPr>
          </w:p>
        </w:tc>
      </w:tr>
      <w:tr w:rsidR="00D0513A" w:rsidRPr="00D0513A" w14:paraId="5B3CD370"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5ECA7B51"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8E9C525" w14:textId="46645C4A" w:rsidR="00D0513A" w:rsidRPr="006B575C" w:rsidRDefault="000C5195" w:rsidP="00F4237A">
            <w:pPr>
              <w:spacing w:line="360" w:lineRule="exact"/>
              <w:rPr>
                <w:rFonts w:asciiTheme="minorEastAsia" w:hAnsiTheme="minorEastAsia" w:cs="Times New Roman"/>
                <w:szCs w:val="21"/>
              </w:rPr>
            </w:pPr>
            <w:r w:rsidRPr="006B575C">
              <w:rPr>
                <w:rFonts w:asciiTheme="minorEastAsia" w:hAnsiTheme="minorEastAsia" w:cs="Times New Roman" w:hint="eastAsia"/>
                <w:szCs w:val="21"/>
              </w:rPr>
              <w:t>2022.10.28</w:t>
            </w:r>
          </w:p>
        </w:tc>
      </w:tr>
      <w:tr w:rsidR="00D0513A" w:rsidRPr="00D0513A" w14:paraId="44D94E2A"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78855F7"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5456BC3F" w14:textId="7B40E4CE" w:rsidR="00D0513A" w:rsidRPr="006B575C" w:rsidRDefault="000C5195" w:rsidP="000C5195">
            <w:pPr>
              <w:rPr>
                <w:rFonts w:asciiTheme="minorEastAsia" w:hAnsiTheme="minorEastAsia" w:cs="宋体"/>
                <w:color w:val="000000"/>
                <w:szCs w:val="21"/>
              </w:rPr>
            </w:pPr>
            <w:r w:rsidRPr="006B575C">
              <w:rPr>
                <w:rFonts w:asciiTheme="minorEastAsia" w:hAnsiTheme="minorEastAsia" w:hint="eastAsia"/>
                <w:color w:val="000000"/>
                <w:szCs w:val="21"/>
              </w:rPr>
              <w:t>叶冉、张龙</w:t>
            </w:r>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E809CB9" w14:textId="39F2F4D7" w:rsidR="00D0513A" w:rsidRPr="006B575C" w:rsidRDefault="00D0513A" w:rsidP="00F6434A">
            <w:pPr>
              <w:spacing w:line="360" w:lineRule="exact"/>
              <w:jc w:val="center"/>
              <w:rPr>
                <w:rFonts w:asciiTheme="minorEastAsia" w:hAnsiTheme="minorEastAsia" w:cs="Times New Roman"/>
                <w:szCs w:val="21"/>
              </w:rPr>
            </w:pPr>
            <w:r w:rsidRPr="006B575C">
              <w:rPr>
                <w:rFonts w:asciiTheme="minorEastAsia" w:hAnsiTheme="minorEastAsia" w:cs="Times New Roman"/>
                <w:szCs w:val="21"/>
              </w:rPr>
              <w:t>企业陪同人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70924E5" w14:textId="384F9F49" w:rsidR="00D0513A" w:rsidRPr="006B575C" w:rsidRDefault="000C5195" w:rsidP="00F6434A">
            <w:pPr>
              <w:spacing w:line="360" w:lineRule="exact"/>
              <w:rPr>
                <w:rFonts w:asciiTheme="minorEastAsia" w:hAnsiTheme="minorEastAsia" w:cs="Times New Roman"/>
                <w:szCs w:val="21"/>
              </w:rPr>
            </w:pPr>
            <w:r w:rsidRPr="006B575C">
              <w:rPr>
                <w:rFonts w:asciiTheme="minorEastAsia" w:hAnsiTheme="minorEastAsia" w:hint="eastAsia"/>
                <w:szCs w:val="21"/>
              </w:rPr>
              <w:t>章</w:t>
            </w:r>
            <w:r w:rsidRPr="006B575C">
              <w:rPr>
                <w:rFonts w:asciiTheme="minorEastAsia" w:hAnsiTheme="minorEastAsia"/>
                <w:szCs w:val="21"/>
              </w:rPr>
              <w:t>勇钢</w:t>
            </w:r>
          </w:p>
        </w:tc>
      </w:tr>
      <w:bookmarkEnd w:id="0"/>
      <w:tr w:rsidR="00D0513A" w:rsidRPr="00D0513A" w14:paraId="0763FBB3"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F988D74"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现场采样、检测图像证明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7A778011" w14:textId="7EB4BA88" w:rsidR="00D0513A" w:rsidRPr="00D0513A" w:rsidRDefault="000C5195" w:rsidP="00F6434A">
            <w:pPr>
              <w:spacing w:line="360" w:lineRule="exact"/>
              <w:rPr>
                <w:rFonts w:asciiTheme="minorEastAsia" w:hAnsiTheme="minorEastAsia" w:cs="Times New Roman"/>
                <w:szCs w:val="21"/>
              </w:rPr>
            </w:pPr>
            <w:r w:rsidRPr="0099354F">
              <w:rPr>
                <w:rFonts w:eastAsia="仿宋_GB2312"/>
                <w:noProof/>
                <w:sz w:val="28"/>
              </w:rPr>
              <w:drawing>
                <wp:anchor distT="0" distB="0" distL="114300" distR="114300" simplePos="0" relativeHeight="251659264" behindDoc="0" locked="0" layoutInCell="1" allowOverlap="1" wp14:anchorId="434FFD9D" wp14:editId="175316E8">
                  <wp:simplePos x="0" y="0"/>
                  <wp:positionH relativeFrom="column">
                    <wp:posOffset>108585</wp:posOffset>
                  </wp:positionH>
                  <wp:positionV relativeFrom="paragraph">
                    <wp:posOffset>169545</wp:posOffset>
                  </wp:positionV>
                  <wp:extent cx="2986405" cy="2239645"/>
                  <wp:effectExtent l="0" t="0" r="4445" b="8255"/>
                  <wp:wrapNone/>
                  <wp:docPr id="4" name="图片 4" descr="F:\扫描\2022年照片\JC221298\微信图片_202210300723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F:\扫描\2022年照片\JC221298\微信图片_20221030072305.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986405" cy="223964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578FFB7" w14:textId="2696B544" w:rsidR="00D0513A" w:rsidRPr="00D0513A" w:rsidRDefault="00D0513A" w:rsidP="00F6434A">
            <w:pPr>
              <w:spacing w:line="360" w:lineRule="exact"/>
              <w:rPr>
                <w:rFonts w:asciiTheme="minorEastAsia" w:hAnsiTheme="minorEastAsia" w:cs="Times New Roman"/>
                <w:szCs w:val="21"/>
              </w:rPr>
            </w:pPr>
          </w:p>
          <w:p w14:paraId="1DF6ECC5" w14:textId="3FFAB05D" w:rsidR="00D0513A" w:rsidRPr="00D0513A" w:rsidRDefault="00D0513A" w:rsidP="00F6434A">
            <w:pPr>
              <w:spacing w:line="360" w:lineRule="exact"/>
              <w:rPr>
                <w:rFonts w:asciiTheme="minorEastAsia" w:hAnsiTheme="minorEastAsia" w:cs="Times New Roman"/>
                <w:szCs w:val="21"/>
              </w:rPr>
            </w:pPr>
          </w:p>
          <w:p w14:paraId="24E5FA84" w14:textId="730A81EB" w:rsidR="00D0513A" w:rsidRPr="00D0513A" w:rsidRDefault="00D0513A" w:rsidP="00F6434A">
            <w:pPr>
              <w:spacing w:line="360" w:lineRule="exact"/>
              <w:rPr>
                <w:rFonts w:asciiTheme="minorEastAsia" w:hAnsiTheme="minorEastAsia" w:cs="Times New Roman"/>
                <w:szCs w:val="21"/>
              </w:rPr>
            </w:pPr>
          </w:p>
          <w:p w14:paraId="25C84F3B" w14:textId="45E95FAA" w:rsidR="00D0513A" w:rsidRPr="00D0513A" w:rsidRDefault="00D0513A" w:rsidP="00F6434A">
            <w:pPr>
              <w:spacing w:line="360" w:lineRule="exact"/>
              <w:rPr>
                <w:rFonts w:asciiTheme="minorEastAsia" w:hAnsiTheme="minorEastAsia" w:cs="Times New Roman"/>
                <w:szCs w:val="21"/>
              </w:rPr>
            </w:pPr>
          </w:p>
          <w:p w14:paraId="10944388" w14:textId="1DE707C0" w:rsidR="00D0513A" w:rsidRPr="00D0513A" w:rsidRDefault="00D0513A" w:rsidP="00F6434A">
            <w:pPr>
              <w:spacing w:line="360" w:lineRule="exact"/>
              <w:rPr>
                <w:rFonts w:asciiTheme="minorEastAsia" w:hAnsiTheme="minorEastAsia" w:cs="Times New Roman"/>
                <w:szCs w:val="21"/>
              </w:rPr>
            </w:pPr>
          </w:p>
          <w:p w14:paraId="22EF7B9E" w14:textId="7F483226" w:rsidR="00D0513A" w:rsidRPr="00D0513A" w:rsidRDefault="00D0513A" w:rsidP="00F6434A">
            <w:pPr>
              <w:spacing w:line="360" w:lineRule="exact"/>
              <w:rPr>
                <w:rFonts w:asciiTheme="minorEastAsia" w:hAnsiTheme="minorEastAsia" w:cs="Times New Roman"/>
                <w:szCs w:val="21"/>
              </w:rPr>
            </w:pPr>
          </w:p>
          <w:p w14:paraId="5866339D" w14:textId="42263B1D" w:rsidR="00D0513A" w:rsidRPr="00D0513A" w:rsidRDefault="00D0513A" w:rsidP="00F6434A">
            <w:pPr>
              <w:spacing w:line="360" w:lineRule="exact"/>
              <w:rPr>
                <w:rFonts w:asciiTheme="minorEastAsia" w:hAnsiTheme="minorEastAsia" w:cs="Times New Roman"/>
                <w:szCs w:val="21"/>
              </w:rPr>
            </w:pPr>
          </w:p>
          <w:p w14:paraId="787A1346" w14:textId="4BB312D4" w:rsidR="00D0513A" w:rsidRDefault="00D0513A" w:rsidP="000B2631">
            <w:pPr>
              <w:spacing w:line="360" w:lineRule="exact"/>
              <w:jc w:val="center"/>
              <w:rPr>
                <w:rFonts w:asciiTheme="minorEastAsia" w:hAnsiTheme="minorEastAsia" w:cs="Times New Roman"/>
                <w:szCs w:val="21"/>
              </w:rPr>
            </w:pPr>
          </w:p>
          <w:p w14:paraId="7E4257F7" w14:textId="0C94EF81" w:rsidR="000B2631" w:rsidRDefault="000B2631" w:rsidP="000B2631">
            <w:pPr>
              <w:spacing w:line="360" w:lineRule="exact"/>
              <w:jc w:val="center"/>
              <w:rPr>
                <w:rFonts w:asciiTheme="minorEastAsia" w:hAnsiTheme="minorEastAsia" w:cs="Times New Roman"/>
                <w:szCs w:val="21"/>
              </w:rPr>
            </w:pPr>
          </w:p>
          <w:p w14:paraId="4902B198" w14:textId="76B477B5" w:rsidR="000B2631" w:rsidRPr="00D0513A" w:rsidRDefault="000B2631" w:rsidP="000B2631">
            <w:pPr>
              <w:spacing w:line="360" w:lineRule="exact"/>
              <w:jc w:val="center"/>
              <w:rPr>
                <w:rFonts w:asciiTheme="minorEastAsia" w:hAnsiTheme="minorEastAsia" w:cs="Times New Roman"/>
                <w:szCs w:val="21"/>
              </w:rPr>
            </w:pPr>
          </w:p>
        </w:tc>
      </w:tr>
    </w:tbl>
    <w:p w14:paraId="7E661602" w14:textId="453A3399" w:rsidR="00D0513A" w:rsidRPr="00D0513A" w:rsidRDefault="00D0513A" w:rsidP="00D0513A">
      <w:pPr>
        <w:widowControl/>
        <w:jc w:val="left"/>
        <w:rPr>
          <w:rFonts w:asciiTheme="minorEastAsia" w:hAnsiTheme="minorEastAsia"/>
        </w:rPr>
      </w:pPr>
    </w:p>
    <w:sectPr w:rsidR="00D0513A" w:rsidRPr="00D0513A" w:rsidSect="00B17E0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4F847CA" w14:textId="77777777" w:rsidR="002E32A1" w:rsidRDefault="002E32A1" w:rsidP="00F86064">
      <w:r>
        <w:separator/>
      </w:r>
    </w:p>
  </w:endnote>
  <w:endnote w:type="continuationSeparator" w:id="0">
    <w:p w14:paraId="16004B97" w14:textId="77777777" w:rsidR="002E32A1" w:rsidRDefault="002E32A1" w:rsidP="00F860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仿宋">
    <w:panose1 w:val="02010609060101010101"/>
    <w:charset w:val="86"/>
    <w:family w:val="modern"/>
    <w:pitch w:val="fixed"/>
    <w:sig w:usb0="800002BF" w:usb1="38CF7CFA" w:usb2="00000016" w:usb3="00000000" w:csb0="00040001" w:csb1="00000000"/>
  </w:font>
  <w:font w:name="仿宋_GB2312">
    <w:altName w:val="仿宋"/>
    <w:charset w:val="86"/>
    <w:family w:val="modern"/>
    <w:pitch w:val="fixed"/>
    <w:sig w:usb0="00000001" w:usb1="080E0000" w:usb2="00000010" w:usb3="00000000" w:csb0="00040000"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8A74912" w14:textId="77777777" w:rsidR="002E32A1" w:rsidRDefault="002E32A1" w:rsidP="00F86064">
      <w:r>
        <w:separator/>
      </w:r>
    </w:p>
  </w:footnote>
  <w:footnote w:type="continuationSeparator" w:id="0">
    <w:p w14:paraId="0E14D276" w14:textId="77777777" w:rsidR="002E32A1" w:rsidRDefault="002E32A1" w:rsidP="00F8606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D"/>
    <w:multiLevelType w:val="multilevel"/>
    <w:tmpl w:val="C11A85A2"/>
    <w:lvl w:ilvl="0">
      <w:start w:val="1"/>
      <w:numFmt w:val="decimal"/>
      <w:lvlText w:val="%1"/>
      <w:lvlJc w:val="left"/>
      <w:pPr>
        <w:tabs>
          <w:tab w:val="num" w:pos="425"/>
        </w:tabs>
        <w:ind w:left="425" w:hanging="425"/>
      </w:pPr>
      <w:rPr>
        <w:rFonts w:hint="eastAsia"/>
      </w:rPr>
    </w:lvl>
    <w:lvl w:ilvl="1">
      <w:start w:val="1"/>
      <w:numFmt w:val="decimal"/>
      <w:lvlText w:val="%1.%2 "/>
      <w:lvlJc w:val="left"/>
      <w:pPr>
        <w:tabs>
          <w:tab w:val="num" w:pos="709"/>
        </w:tabs>
        <w:ind w:left="709" w:hanging="567"/>
      </w:pPr>
      <w:rPr>
        <w:rFonts w:hint="eastAsia"/>
        <w:b/>
      </w:rPr>
    </w:lvl>
    <w:lvl w:ilvl="2">
      <w:start w:val="1"/>
      <w:numFmt w:val="decimal"/>
      <w:lvlText w:val="%1.%2.%3 "/>
      <w:lvlJc w:val="left"/>
      <w:pPr>
        <w:tabs>
          <w:tab w:val="num" w:pos="709"/>
        </w:tabs>
        <w:ind w:left="709" w:hanging="709"/>
      </w:pPr>
      <w:rPr>
        <w:rFonts w:hint="eastAsia"/>
        <w:b w:val="0"/>
      </w:rPr>
    </w:lvl>
    <w:lvl w:ilvl="3">
      <w:start w:val="1"/>
      <w:numFmt w:val="decimal"/>
      <w:suff w:val="space"/>
      <w:lvlText w:val="%1.%2.%3.%4 "/>
      <w:lvlJc w:val="left"/>
      <w:pPr>
        <w:ind w:left="851" w:hanging="851"/>
      </w:pPr>
      <w:rPr>
        <w:rFonts w:ascii="Times New Roman" w:eastAsia="仿宋" w:hAnsi="Times New Roman" w:cs="Times New Roman" w:hint="default"/>
        <w:b w:val="0"/>
      </w:rPr>
    </w:lvl>
    <w:lvl w:ilvl="4">
      <w:start w:val="1"/>
      <w:numFmt w:val="decimal"/>
      <w:lvlText w:val="%1.%2.%3.%4.%5 "/>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
    <w:nsid w:val="07376B71"/>
    <w:multiLevelType w:val="hybridMultilevel"/>
    <w:tmpl w:val="C6401C44"/>
    <w:lvl w:ilvl="0" w:tplc="5C84997C">
      <w:start w:val="1"/>
      <w:numFmt w:val="decimal"/>
      <w:suff w:val="space"/>
      <w:lvlText w:val="表6-%1 "/>
      <w:lvlJc w:val="left"/>
      <w:pPr>
        <w:ind w:left="0" w:firstLine="0"/>
      </w:pPr>
      <w:rPr>
        <w:rFonts w:hint="eastAsia"/>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D65101F"/>
    <w:multiLevelType w:val="hybridMultilevel"/>
    <w:tmpl w:val="1DD0FCD4"/>
    <w:lvl w:ilvl="0" w:tplc="9B325A7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F9A123B"/>
    <w:multiLevelType w:val="hybridMultilevel"/>
    <w:tmpl w:val="A87E9E58"/>
    <w:lvl w:ilvl="0" w:tplc="6C0A571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2FCE2153"/>
    <w:multiLevelType w:val="multilevel"/>
    <w:tmpl w:val="DA36D8EE"/>
    <w:lvl w:ilvl="0">
      <w:start w:val="1"/>
      <w:numFmt w:val="decimal"/>
      <w:lvlText w:val="%1"/>
      <w:lvlJc w:val="left"/>
      <w:pPr>
        <w:ind w:left="0" w:firstLine="0"/>
      </w:pPr>
      <w:rPr>
        <w:rFonts w:hint="eastAsia"/>
      </w:rPr>
    </w:lvl>
    <w:lvl w:ilvl="1">
      <w:start w:val="1"/>
      <w:numFmt w:val="decimal"/>
      <w:lvlText w:val="6.%2"/>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5">
    <w:nsid w:val="30BB3855"/>
    <w:multiLevelType w:val="multilevel"/>
    <w:tmpl w:val="977639B4"/>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suff w:val="space"/>
      <w:lvlText w:val="%1.%2.%3"/>
      <w:lvlJc w:val="left"/>
      <w:pPr>
        <w:ind w:left="1418" w:hanging="567"/>
      </w:pPr>
      <w:rPr>
        <w:rFonts w:ascii="Times New Roman" w:hAnsi="Times New Roman" w:cs="Times New Roman" w:hint="default"/>
        <w:b w:val="0"/>
      </w:rPr>
    </w:lvl>
    <w:lvl w:ilvl="3">
      <w:start w:val="1"/>
      <w:numFmt w:val="decimal"/>
      <w:suff w:val="space"/>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6">
    <w:nsid w:val="33242087"/>
    <w:multiLevelType w:val="multilevel"/>
    <w:tmpl w:val="F8383AAE"/>
    <w:lvl w:ilvl="0">
      <w:start w:val="1"/>
      <w:numFmt w:val="decimal"/>
      <w:suff w:val="nothing"/>
      <w:lvlText w:val="（%1）"/>
      <w:lvlJc w:val="left"/>
      <w:pPr>
        <w:ind w:left="567" w:hanging="425"/>
      </w:pPr>
      <w:rPr>
        <w:rFonts w:ascii="Times New Roman" w:hAnsi="Times New Roman" w:cs="Times New Roman" w:hint="default"/>
        <w:lang w:val="en-US"/>
      </w:rPr>
    </w:lvl>
    <w:lvl w:ilvl="1">
      <w:start w:val="1"/>
      <w:numFmt w:val="decimal"/>
      <w:lvlText w:val="1.%2 "/>
      <w:lvlJc w:val="left"/>
      <w:pPr>
        <w:tabs>
          <w:tab w:val="num" w:pos="900"/>
        </w:tabs>
        <w:ind w:left="900" w:hanging="540"/>
      </w:pPr>
      <w:rPr>
        <w:rFonts w:hint="eastAsia"/>
      </w:rPr>
    </w:lvl>
    <w:lvl w:ilvl="2">
      <w:start w:val="1"/>
      <w:numFmt w:val="decimal"/>
      <w:suff w:val="nothing"/>
      <w:lvlText w:val="（%3）"/>
      <w:lvlJc w:val="left"/>
      <w:pPr>
        <w:ind w:left="1004" w:hanging="720"/>
      </w:pPr>
      <w:rPr>
        <w:rFonts w:ascii="Times New Roman" w:eastAsia="仿宋_GB2312" w:hAnsi="Times New Roman" w:cs="Times New Roman" w:hint="default"/>
        <w:sz w:val="21"/>
        <w:szCs w:val="21"/>
      </w:rPr>
    </w:lvl>
    <w:lvl w:ilvl="3">
      <w:start w:val="1"/>
      <w:numFmt w:val="decimal"/>
      <w:lvlText w:val="1.%2.%3.%4 "/>
      <w:lvlJc w:val="left"/>
      <w:pPr>
        <w:tabs>
          <w:tab w:val="num" w:pos="964"/>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7">
    <w:nsid w:val="3D646E94"/>
    <w:multiLevelType w:val="hybridMultilevel"/>
    <w:tmpl w:val="C4A81ADC"/>
    <w:lvl w:ilvl="0" w:tplc="E37004C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4C117CA4"/>
    <w:multiLevelType w:val="hybridMultilevel"/>
    <w:tmpl w:val="8A348908"/>
    <w:lvl w:ilvl="0" w:tplc="23EC7E80">
      <w:start w:val="1"/>
      <w:numFmt w:val="decimal"/>
      <w:suff w:val="nothing"/>
      <w:lvlText w:val="（%1）"/>
      <w:lvlJc w:val="left"/>
      <w:pPr>
        <w:ind w:left="0" w:firstLine="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4E1D7F20"/>
    <w:multiLevelType w:val="hybridMultilevel"/>
    <w:tmpl w:val="798A1D74"/>
    <w:lvl w:ilvl="0" w:tplc="56626C34">
      <w:start w:val="1"/>
      <w:numFmt w:val="decimal"/>
      <w:suff w:val="nothing"/>
      <w:lvlText w:val="（%1）"/>
      <w:lvlJc w:val="left"/>
      <w:pPr>
        <w:ind w:left="2972"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4F344809"/>
    <w:multiLevelType w:val="multilevel"/>
    <w:tmpl w:val="C49AF242"/>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b/>
        <w:lang w:eastAsia="zh-CN"/>
      </w:rPr>
    </w:lvl>
    <w:lvl w:ilvl="2">
      <w:start w:val="1"/>
      <w:numFmt w:val="decimal"/>
      <w:suff w:val="space"/>
      <w:lvlText w:val="%1.%2.%3"/>
      <w:lvlJc w:val="left"/>
      <w:pPr>
        <w:ind w:left="1418" w:hanging="567"/>
      </w:pPr>
      <w:rPr>
        <w:rFonts w:hint="eastAsia"/>
        <w:b w:val="0"/>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1">
    <w:nsid w:val="564D1EB8"/>
    <w:multiLevelType w:val="hybridMultilevel"/>
    <w:tmpl w:val="86AE6A46"/>
    <w:lvl w:ilvl="0" w:tplc="5090FAF0">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6B0C0A5A"/>
    <w:multiLevelType w:val="multilevel"/>
    <w:tmpl w:val="2806D050"/>
    <w:lvl w:ilvl="0">
      <w:start w:val="1"/>
      <w:numFmt w:val="decimal"/>
      <w:lvlText w:val="%1"/>
      <w:lvlJc w:val="left"/>
      <w:pPr>
        <w:ind w:left="0" w:firstLine="0"/>
      </w:pPr>
      <w:rPr>
        <w:rFonts w:hint="eastAsia"/>
      </w:rPr>
    </w:lvl>
    <w:lvl w:ilvl="1">
      <w:start w:val="1"/>
      <w:numFmt w:val="decimal"/>
      <w:lvlText w:val="%1.%2 "/>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13">
    <w:nsid w:val="6FC7770A"/>
    <w:multiLevelType w:val="hybridMultilevel"/>
    <w:tmpl w:val="D8967F60"/>
    <w:lvl w:ilvl="0" w:tplc="17C2B240">
      <w:start w:val="1"/>
      <w:numFmt w:val="decimal"/>
      <w:suff w:val="nothing"/>
      <w:lvlText w:val="（%1）"/>
      <w:lvlJc w:val="left"/>
      <w:pPr>
        <w:ind w:left="2121" w:hanging="420"/>
      </w:pPr>
      <w:rPr>
        <w:rFonts w:hint="default"/>
      </w:rPr>
    </w:lvl>
    <w:lvl w:ilvl="1" w:tplc="04090019" w:tentative="1">
      <w:start w:val="1"/>
      <w:numFmt w:val="lowerLetter"/>
      <w:lvlText w:val="%2)"/>
      <w:lvlJc w:val="left"/>
      <w:pPr>
        <w:ind w:left="2825" w:hanging="420"/>
      </w:pPr>
    </w:lvl>
    <w:lvl w:ilvl="2" w:tplc="0409001B" w:tentative="1">
      <w:start w:val="1"/>
      <w:numFmt w:val="lowerRoman"/>
      <w:lvlText w:val="%3."/>
      <w:lvlJc w:val="right"/>
      <w:pPr>
        <w:ind w:left="3245" w:hanging="420"/>
      </w:pPr>
    </w:lvl>
    <w:lvl w:ilvl="3" w:tplc="0409000F" w:tentative="1">
      <w:start w:val="1"/>
      <w:numFmt w:val="decimal"/>
      <w:lvlText w:val="%4."/>
      <w:lvlJc w:val="left"/>
      <w:pPr>
        <w:ind w:left="3665" w:hanging="420"/>
      </w:pPr>
    </w:lvl>
    <w:lvl w:ilvl="4" w:tplc="04090019" w:tentative="1">
      <w:start w:val="1"/>
      <w:numFmt w:val="lowerLetter"/>
      <w:lvlText w:val="%5)"/>
      <w:lvlJc w:val="left"/>
      <w:pPr>
        <w:ind w:left="4085" w:hanging="420"/>
      </w:pPr>
    </w:lvl>
    <w:lvl w:ilvl="5" w:tplc="0409001B" w:tentative="1">
      <w:start w:val="1"/>
      <w:numFmt w:val="lowerRoman"/>
      <w:lvlText w:val="%6."/>
      <w:lvlJc w:val="right"/>
      <w:pPr>
        <w:ind w:left="4505" w:hanging="420"/>
      </w:pPr>
    </w:lvl>
    <w:lvl w:ilvl="6" w:tplc="0409000F" w:tentative="1">
      <w:start w:val="1"/>
      <w:numFmt w:val="decimal"/>
      <w:lvlText w:val="%7."/>
      <w:lvlJc w:val="left"/>
      <w:pPr>
        <w:ind w:left="4925" w:hanging="420"/>
      </w:pPr>
    </w:lvl>
    <w:lvl w:ilvl="7" w:tplc="04090019" w:tentative="1">
      <w:start w:val="1"/>
      <w:numFmt w:val="lowerLetter"/>
      <w:lvlText w:val="%8)"/>
      <w:lvlJc w:val="left"/>
      <w:pPr>
        <w:ind w:left="5345" w:hanging="420"/>
      </w:pPr>
    </w:lvl>
    <w:lvl w:ilvl="8" w:tplc="0409001B" w:tentative="1">
      <w:start w:val="1"/>
      <w:numFmt w:val="lowerRoman"/>
      <w:lvlText w:val="%9."/>
      <w:lvlJc w:val="right"/>
      <w:pPr>
        <w:ind w:left="5765" w:hanging="420"/>
      </w:pPr>
    </w:lvl>
  </w:abstractNum>
  <w:abstractNum w:abstractNumId="14">
    <w:nsid w:val="7E25154F"/>
    <w:multiLevelType w:val="hybridMultilevel"/>
    <w:tmpl w:val="64B4BA72"/>
    <w:lvl w:ilvl="0" w:tplc="1A4AE0F2">
      <w:start w:val="1"/>
      <w:numFmt w:val="decimal"/>
      <w:suff w:val="nothing"/>
      <w:lvlText w:val="（%1）"/>
      <w:lvlJc w:val="left"/>
      <w:pPr>
        <w:ind w:left="3681" w:hanging="420"/>
      </w:pPr>
      <w:rPr>
        <w:rFonts w:hint="default"/>
        <w:lang w:val="en-US"/>
      </w:rPr>
    </w:lvl>
    <w:lvl w:ilvl="1" w:tplc="04090019" w:tentative="1">
      <w:start w:val="1"/>
      <w:numFmt w:val="lowerLetter"/>
      <w:lvlText w:val="%2)"/>
      <w:lvlJc w:val="left"/>
      <w:pPr>
        <w:ind w:left="4101" w:hanging="420"/>
      </w:pPr>
    </w:lvl>
    <w:lvl w:ilvl="2" w:tplc="0409001B" w:tentative="1">
      <w:start w:val="1"/>
      <w:numFmt w:val="lowerRoman"/>
      <w:lvlText w:val="%3."/>
      <w:lvlJc w:val="right"/>
      <w:pPr>
        <w:ind w:left="4521" w:hanging="420"/>
      </w:pPr>
    </w:lvl>
    <w:lvl w:ilvl="3" w:tplc="0409000F" w:tentative="1">
      <w:start w:val="1"/>
      <w:numFmt w:val="decimal"/>
      <w:lvlText w:val="%4."/>
      <w:lvlJc w:val="left"/>
      <w:pPr>
        <w:ind w:left="4941" w:hanging="420"/>
      </w:pPr>
    </w:lvl>
    <w:lvl w:ilvl="4" w:tplc="04090019" w:tentative="1">
      <w:start w:val="1"/>
      <w:numFmt w:val="lowerLetter"/>
      <w:lvlText w:val="%5)"/>
      <w:lvlJc w:val="left"/>
      <w:pPr>
        <w:ind w:left="5361" w:hanging="420"/>
      </w:pPr>
    </w:lvl>
    <w:lvl w:ilvl="5" w:tplc="0409001B" w:tentative="1">
      <w:start w:val="1"/>
      <w:numFmt w:val="lowerRoman"/>
      <w:lvlText w:val="%6."/>
      <w:lvlJc w:val="right"/>
      <w:pPr>
        <w:ind w:left="5781" w:hanging="420"/>
      </w:pPr>
    </w:lvl>
    <w:lvl w:ilvl="6" w:tplc="0409000F" w:tentative="1">
      <w:start w:val="1"/>
      <w:numFmt w:val="decimal"/>
      <w:lvlText w:val="%7."/>
      <w:lvlJc w:val="left"/>
      <w:pPr>
        <w:ind w:left="6201" w:hanging="420"/>
      </w:pPr>
    </w:lvl>
    <w:lvl w:ilvl="7" w:tplc="04090019" w:tentative="1">
      <w:start w:val="1"/>
      <w:numFmt w:val="lowerLetter"/>
      <w:lvlText w:val="%8)"/>
      <w:lvlJc w:val="left"/>
      <w:pPr>
        <w:ind w:left="6621" w:hanging="420"/>
      </w:pPr>
    </w:lvl>
    <w:lvl w:ilvl="8" w:tplc="0409001B" w:tentative="1">
      <w:start w:val="1"/>
      <w:numFmt w:val="lowerRoman"/>
      <w:lvlText w:val="%9."/>
      <w:lvlJc w:val="right"/>
      <w:pPr>
        <w:ind w:left="7041" w:hanging="420"/>
      </w:pPr>
    </w:lvl>
  </w:abstractNum>
  <w:num w:numId="1">
    <w:abstractNumId w:val="5"/>
  </w:num>
  <w:num w:numId="2">
    <w:abstractNumId w:val="0"/>
  </w:num>
  <w:num w:numId="3">
    <w:abstractNumId w:val="8"/>
  </w:num>
  <w:num w:numId="4">
    <w:abstractNumId w:val="9"/>
  </w:num>
  <w:num w:numId="5">
    <w:abstractNumId w:val="1"/>
  </w:num>
  <w:num w:numId="6">
    <w:abstractNumId w:val="11"/>
  </w:num>
  <w:num w:numId="7">
    <w:abstractNumId w:val="3"/>
  </w:num>
  <w:num w:numId="8">
    <w:abstractNumId w:val="14"/>
  </w:num>
  <w:num w:numId="9">
    <w:abstractNumId w:val="2"/>
  </w:num>
  <w:num w:numId="10">
    <w:abstractNumId w:val="7"/>
  </w:num>
  <w:num w:numId="11">
    <w:abstractNumId w:val="13"/>
  </w:num>
  <w:num w:numId="12">
    <w:abstractNumId w:val="12"/>
  </w:num>
  <w:num w:numId="13">
    <w:abstractNumId w:val="4"/>
  </w:num>
  <w:num w:numId="14">
    <w:abstractNumId w:val="10"/>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displayBackgroundShape/>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6064"/>
    <w:rsid w:val="00000D9B"/>
    <w:rsid w:val="000175E6"/>
    <w:rsid w:val="0007449E"/>
    <w:rsid w:val="000A1CB1"/>
    <w:rsid w:val="000B2631"/>
    <w:rsid w:val="000B3E89"/>
    <w:rsid w:val="000C0B85"/>
    <w:rsid w:val="000C5195"/>
    <w:rsid w:val="000D5521"/>
    <w:rsid w:val="0012443E"/>
    <w:rsid w:val="00181673"/>
    <w:rsid w:val="001C4E31"/>
    <w:rsid w:val="00223991"/>
    <w:rsid w:val="00257880"/>
    <w:rsid w:val="00271BD8"/>
    <w:rsid w:val="002B4027"/>
    <w:rsid w:val="002B79F4"/>
    <w:rsid w:val="002E32A1"/>
    <w:rsid w:val="00316860"/>
    <w:rsid w:val="00322C50"/>
    <w:rsid w:val="00334041"/>
    <w:rsid w:val="00352CD4"/>
    <w:rsid w:val="003715AA"/>
    <w:rsid w:val="003D2C02"/>
    <w:rsid w:val="003D3E4E"/>
    <w:rsid w:val="003D5BBC"/>
    <w:rsid w:val="003F7C0A"/>
    <w:rsid w:val="00403796"/>
    <w:rsid w:val="004207FC"/>
    <w:rsid w:val="00464609"/>
    <w:rsid w:val="0049607B"/>
    <w:rsid w:val="004C1DC4"/>
    <w:rsid w:val="004E7691"/>
    <w:rsid w:val="00504EEC"/>
    <w:rsid w:val="00546B0A"/>
    <w:rsid w:val="00571DDF"/>
    <w:rsid w:val="005C692F"/>
    <w:rsid w:val="005E7E10"/>
    <w:rsid w:val="0060112C"/>
    <w:rsid w:val="00626514"/>
    <w:rsid w:val="0067127F"/>
    <w:rsid w:val="00682F49"/>
    <w:rsid w:val="006B575C"/>
    <w:rsid w:val="006D02D5"/>
    <w:rsid w:val="006D6198"/>
    <w:rsid w:val="00730E06"/>
    <w:rsid w:val="00735CAF"/>
    <w:rsid w:val="00736CF7"/>
    <w:rsid w:val="0083147B"/>
    <w:rsid w:val="00867F5A"/>
    <w:rsid w:val="00873BA6"/>
    <w:rsid w:val="009147FC"/>
    <w:rsid w:val="00921599"/>
    <w:rsid w:val="00922F7F"/>
    <w:rsid w:val="00937E4E"/>
    <w:rsid w:val="00941063"/>
    <w:rsid w:val="00957498"/>
    <w:rsid w:val="00A125CE"/>
    <w:rsid w:val="00A22583"/>
    <w:rsid w:val="00A65705"/>
    <w:rsid w:val="00AC3A7F"/>
    <w:rsid w:val="00AC3F1D"/>
    <w:rsid w:val="00AD2A83"/>
    <w:rsid w:val="00B17E07"/>
    <w:rsid w:val="00B23E9B"/>
    <w:rsid w:val="00B26FBE"/>
    <w:rsid w:val="00B42FEA"/>
    <w:rsid w:val="00BC7449"/>
    <w:rsid w:val="00C23799"/>
    <w:rsid w:val="00C80BF9"/>
    <w:rsid w:val="00C927D0"/>
    <w:rsid w:val="00CA1998"/>
    <w:rsid w:val="00CB094B"/>
    <w:rsid w:val="00CC437B"/>
    <w:rsid w:val="00CF28E4"/>
    <w:rsid w:val="00CF4DCB"/>
    <w:rsid w:val="00D0513A"/>
    <w:rsid w:val="00D409FD"/>
    <w:rsid w:val="00D85801"/>
    <w:rsid w:val="00DA44D0"/>
    <w:rsid w:val="00DD78EF"/>
    <w:rsid w:val="00DE70EB"/>
    <w:rsid w:val="00E03240"/>
    <w:rsid w:val="00E131B1"/>
    <w:rsid w:val="00E95663"/>
    <w:rsid w:val="00EC62F7"/>
    <w:rsid w:val="00EC658B"/>
    <w:rsid w:val="00EE3D64"/>
    <w:rsid w:val="00F27EB9"/>
    <w:rsid w:val="00F4237A"/>
    <w:rsid w:val="00F4635A"/>
    <w:rsid w:val="00F741CC"/>
    <w:rsid w:val="00F86064"/>
    <w:rsid w:val="00FD77B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17B12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1099003">
      <w:bodyDiv w:val="1"/>
      <w:marLeft w:val="0"/>
      <w:marRight w:val="0"/>
      <w:marTop w:val="0"/>
      <w:marBottom w:val="0"/>
      <w:divBdr>
        <w:top w:val="none" w:sz="0" w:space="0" w:color="auto"/>
        <w:left w:val="none" w:sz="0" w:space="0" w:color="auto"/>
        <w:bottom w:val="none" w:sz="0" w:space="0" w:color="auto"/>
        <w:right w:val="none" w:sz="0" w:space="0" w:color="auto"/>
      </w:divBdr>
    </w:div>
    <w:div w:id="142087771">
      <w:bodyDiv w:val="1"/>
      <w:marLeft w:val="0"/>
      <w:marRight w:val="0"/>
      <w:marTop w:val="0"/>
      <w:marBottom w:val="0"/>
      <w:divBdr>
        <w:top w:val="none" w:sz="0" w:space="0" w:color="auto"/>
        <w:left w:val="none" w:sz="0" w:space="0" w:color="auto"/>
        <w:bottom w:val="none" w:sz="0" w:space="0" w:color="auto"/>
        <w:right w:val="none" w:sz="0" w:space="0" w:color="auto"/>
      </w:divBdr>
    </w:div>
    <w:div w:id="160126230">
      <w:bodyDiv w:val="1"/>
      <w:marLeft w:val="0"/>
      <w:marRight w:val="0"/>
      <w:marTop w:val="0"/>
      <w:marBottom w:val="0"/>
      <w:divBdr>
        <w:top w:val="none" w:sz="0" w:space="0" w:color="auto"/>
        <w:left w:val="none" w:sz="0" w:space="0" w:color="auto"/>
        <w:bottom w:val="none" w:sz="0" w:space="0" w:color="auto"/>
        <w:right w:val="none" w:sz="0" w:space="0" w:color="auto"/>
      </w:divBdr>
    </w:div>
    <w:div w:id="163785557">
      <w:bodyDiv w:val="1"/>
      <w:marLeft w:val="0"/>
      <w:marRight w:val="0"/>
      <w:marTop w:val="0"/>
      <w:marBottom w:val="0"/>
      <w:divBdr>
        <w:top w:val="none" w:sz="0" w:space="0" w:color="auto"/>
        <w:left w:val="none" w:sz="0" w:space="0" w:color="auto"/>
        <w:bottom w:val="none" w:sz="0" w:space="0" w:color="auto"/>
        <w:right w:val="none" w:sz="0" w:space="0" w:color="auto"/>
      </w:divBdr>
    </w:div>
    <w:div w:id="188875779">
      <w:bodyDiv w:val="1"/>
      <w:marLeft w:val="0"/>
      <w:marRight w:val="0"/>
      <w:marTop w:val="0"/>
      <w:marBottom w:val="0"/>
      <w:divBdr>
        <w:top w:val="none" w:sz="0" w:space="0" w:color="auto"/>
        <w:left w:val="none" w:sz="0" w:space="0" w:color="auto"/>
        <w:bottom w:val="none" w:sz="0" w:space="0" w:color="auto"/>
        <w:right w:val="none" w:sz="0" w:space="0" w:color="auto"/>
      </w:divBdr>
    </w:div>
    <w:div w:id="285815206">
      <w:bodyDiv w:val="1"/>
      <w:marLeft w:val="0"/>
      <w:marRight w:val="0"/>
      <w:marTop w:val="0"/>
      <w:marBottom w:val="0"/>
      <w:divBdr>
        <w:top w:val="none" w:sz="0" w:space="0" w:color="auto"/>
        <w:left w:val="none" w:sz="0" w:space="0" w:color="auto"/>
        <w:bottom w:val="none" w:sz="0" w:space="0" w:color="auto"/>
        <w:right w:val="none" w:sz="0" w:space="0" w:color="auto"/>
      </w:divBdr>
    </w:div>
    <w:div w:id="364595644">
      <w:bodyDiv w:val="1"/>
      <w:marLeft w:val="0"/>
      <w:marRight w:val="0"/>
      <w:marTop w:val="0"/>
      <w:marBottom w:val="0"/>
      <w:divBdr>
        <w:top w:val="none" w:sz="0" w:space="0" w:color="auto"/>
        <w:left w:val="none" w:sz="0" w:space="0" w:color="auto"/>
        <w:bottom w:val="none" w:sz="0" w:space="0" w:color="auto"/>
        <w:right w:val="none" w:sz="0" w:space="0" w:color="auto"/>
      </w:divBdr>
    </w:div>
    <w:div w:id="390886045">
      <w:bodyDiv w:val="1"/>
      <w:marLeft w:val="0"/>
      <w:marRight w:val="0"/>
      <w:marTop w:val="0"/>
      <w:marBottom w:val="0"/>
      <w:divBdr>
        <w:top w:val="none" w:sz="0" w:space="0" w:color="auto"/>
        <w:left w:val="none" w:sz="0" w:space="0" w:color="auto"/>
        <w:bottom w:val="none" w:sz="0" w:space="0" w:color="auto"/>
        <w:right w:val="none" w:sz="0" w:space="0" w:color="auto"/>
      </w:divBdr>
    </w:div>
    <w:div w:id="414205562">
      <w:bodyDiv w:val="1"/>
      <w:marLeft w:val="0"/>
      <w:marRight w:val="0"/>
      <w:marTop w:val="0"/>
      <w:marBottom w:val="0"/>
      <w:divBdr>
        <w:top w:val="none" w:sz="0" w:space="0" w:color="auto"/>
        <w:left w:val="none" w:sz="0" w:space="0" w:color="auto"/>
        <w:bottom w:val="none" w:sz="0" w:space="0" w:color="auto"/>
        <w:right w:val="none" w:sz="0" w:space="0" w:color="auto"/>
      </w:divBdr>
    </w:div>
    <w:div w:id="453671276">
      <w:bodyDiv w:val="1"/>
      <w:marLeft w:val="0"/>
      <w:marRight w:val="0"/>
      <w:marTop w:val="0"/>
      <w:marBottom w:val="0"/>
      <w:divBdr>
        <w:top w:val="none" w:sz="0" w:space="0" w:color="auto"/>
        <w:left w:val="none" w:sz="0" w:space="0" w:color="auto"/>
        <w:bottom w:val="none" w:sz="0" w:space="0" w:color="auto"/>
        <w:right w:val="none" w:sz="0" w:space="0" w:color="auto"/>
      </w:divBdr>
    </w:div>
    <w:div w:id="488642122">
      <w:bodyDiv w:val="1"/>
      <w:marLeft w:val="0"/>
      <w:marRight w:val="0"/>
      <w:marTop w:val="0"/>
      <w:marBottom w:val="0"/>
      <w:divBdr>
        <w:top w:val="none" w:sz="0" w:space="0" w:color="auto"/>
        <w:left w:val="none" w:sz="0" w:space="0" w:color="auto"/>
        <w:bottom w:val="none" w:sz="0" w:space="0" w:color="auto"/>
        <w:right w:val="none" w:sz="0" w:space="0" w:color="auto"/>
      </w:divBdr>
    </w:div>
    <w:div w:id="505095520">
      <w:bodyDiv w:val="1"/>
      <w:marLeft w:val="0"/>
      <w:marRight w:val="0"/>
      <w:marTop w:val="0"/>
      <w:marBottom w:val="0"/>
      <w:divBdr>
        <w:top w:val="none" w:sz="0" w:space="0" w:color="auto"/>
        <w:left w:val="none" w:sz="0" w:space="0" w:color="auto"/>
        <w:bottom w:val="none" w:sz="0" w:space="0" w:color="auto"/>
        <w:right w:val="none" w:sz="0" w:space="0" w:color="auto"/>
      </w:divBdr>
    </w:div>
    <w:div w:id="523984901">
      <w:bodyDiv w:val="1"/>
      <w:marLeft w:val="0"/>
      <w:marRight w:val="0"/>
      <w:marTop w:val="0"/>
      <w:marBottom w:val="0"/>
      <w:divBdr>
        <w:top w:val="none" w:sz="0" w:space="0" w:color="auto"/>
        <w:left w:val="none" w:sz="0" w:space="0" w:color="auto"/>
        <w:bottom w:val="none" w:sz="0" w:space="0" w:color="auto"/>
        <w:right w:val="none" w:sz="0" w:space="0" w:color="auto"/>
      </w:divBdr>
    </w:div>
    <w:div w:id="549079342">
      <w:bodyDiv w:val="1"/>
      <w:marLeft w:val="0"/>
      <w:marRight w:val="0"/>
      <w:marTop w:val="0"/>
      <w:marBottom w:val="0"/>
      <w:divBdr>
        <w:top w:val="none" w:sz="0" w:space="0" w:color="auto"/>
        <w:left w:val="none" w:sz="0" w:space="0" w:color="auto"/>
        <w:bottom w:val="none" w:sz="0" w:space="0" w:color="auto"/>
        <w:right w:val="none" w:sz="0" w:space="0" w:color="auto"/>
      </w:divBdr>
    </w:div>
    <w:div w:id="580720495">
      <w:bodyDiv w:val="1"/>
      <w:marLeft w:val="0"/>
      <w:marRight w:val="0"/>
      <w:marTop w:val="0"/>
      <w:marBottom w:val="0"/>
      <w:divBdr>
        <w:top w:val="none" w:sz="0" w:space="0" w:color="auto"/>
        <w:left w:val="none" w:sz="0" w:space="0" w:color="auto"/>
        <w:bottom w:val="none" w:sz="0" w:space="0" w:color="auto"/>
        <w:right w:val="none" w:sz="0" w:space="0" w:color="auto"/>
      </w:divBdr>
    </w:div>
    <w:div w:id="592588736">
      <w:bodyDiv w:val="1"/>
      <w:marLeft w:val="0"/>
      <w:marRight w:val="0"/>
      <w:marTop w:val="0"/>
      <w:marBottom w:val="0"/>
      <w:divBdr>
        <w:top w:val="none" w:sz="0" w:space="0" w:color="auto"/>
        <w:left w:val="none" w:sz="0" w:space="0" w:color="auto"/>
        <w:bottom w:val="none" w:sz="0" w:space="0" w:color="auto"/>
        <w:right w:val="none" w:sz="0" w:space="0" w:color="auto"/>
      </w:divBdr>
    </w:div>
    <w:div w:id="612590261">
      <w:bodyDiv w:val="1"/>
      <w:marLeft w:val="0"/>
      <w:marRight w:val="0"/>
      <w:marTop w:val="0"/>
      <w:marBottom w:val="0"/>
      <w:divBdr>
        <w:top w:val="none" w:sz="0" w:space="0" w:color="auto"/>
        <w:left w:val="none" w:sz="0" w:space="0" w:color="auto"/>
        <w:bottom w:val="none" w:sz="0" w:space="0" w:color="auto"/>
        <w:right w:val="none" w:sz="0" w:space="0" w:color="auto"/>
      </w:divBdr>
    </w:div>
    <w:div w:id="623848977">
      <w:bodyDiv w:val="1"/>
      <w:marLeft w:val="0"/>
      <w:marRight w:val="0"/>
      <w:marTop w:val="0"/>
      <w:marBottom w:val="0"/>
      <w:divBdr>
        <w:top w:val="none" w:sz="0" w:space="0" w:color="auto"/>
        <w:left w:val="none" w:sz="0" w:space="0" w:color="auto"/>
        <w:bottom w:val="none" w:sz="0" w:space="0" w:color="auto"/>
        <w:right w:val="none" w:sz="0" w:space="0" w:color="auto"/>
      </w:divBdr>
    </w:div>
    <w:div w:id="650134154">
      <w:bodyDiv w:val="1"/>
      <w:marLeft w:val="0"/>
      <w:marRight w:val="0"/>
      <w:marTop w:val="0"/>
      <w:marBottom w:val="0"/>
      <w:divBdr>
        <w:top w:val="none" w:sz="0" w:space="0" w:color="auto"/>
        <w:left w:val="none" w:sz="0" w:space="0" w:color="auto"/>
        <w:bottom w:val="none" w:sz="0" w:space="0" w:color="auto"/>
        <w:right w:val="none" w:sz="0" w:space="0" w:color="auto"/>
      </w:divBdr>
    </w:div>
    <w:div w:id="797335782">
      <w:bodyDiv w:val="1"/>
      <w:marLeft w:val="0"/>
      <w:marRight w:val="0"/>
      <w:marTop w:val="0"/>
      <w:marBottom w:val="0"/>
      <w:divBdr>
        <w:top w:val="none" w:sz="0" w:space="0" w:color="auto"/>
        <w:left w:val="none" w:sz="0" w:space="0" w:color="auto"/>
        <w:bottom w:val="none" w:sz="0" w:space="0" w:color="auto"/>
        <w:right w:val="none" w:sz="0" w:space="0" w:color="auto"/>
      </w:divBdr>
    </w:div>
    <w:div w:id="808984251">
      <w:bodyDiv w:val="1"/>
      <w:marLeft w:val="0"/>
      <w:marRight w:val="0"/>
      <w:marTop w:val="0"/>
      <w:marBottom w:val="0"/>
      <w:divBdr>
        <w:top w:val="none" w:sz="0" w:space="0" w:color="auto"/>
        <w:left w:val="none" w:sz="0" w:space="0" w:color="auto"/>
        <w:bottom w:val="none" w:sz="0" w:space="0" w:color="auto"/>
        <w:right w:val="none" w:sz="0" w:space="0" w:color="auto"/>
      </w:divBdr>
    </w:div>
    <w:div w:id="869301257">
      <w:bodyDiv w:val="1"/>
      <w:marLeft w:val="0"/>
      <w:marRight w:val="0"/>
      <w:marTop w:val="0"/>
      <w:marBottom w:val="0"/>
      <w:divBdr>
        <w:top w:val="none" w:sz="0" w:space="0" w:color="auto"/>
        <w:left w:val="none" w:sz="0" w:space="0" w:color="auto"/>
        <w:bottom w:val="none" w:sz="0" w:space="0" w:color="auto"/>
        <w:right w:val="none" w:sz="0" w:space="0" w:color="auto"/>
      </w:divBdr>
    </w:div>
    <w:div w:id="923611117">
      <w:bodyDiv w:val="1"/>
      <w:marLeft w:val="0"/>
      <w:marRight w:val="0"/>
      <w:marTop w:val="0"/>
      <w:marBottom w:val="0"/>
      <w:divBdr>
        <w:top w:val="none" w:sz="0" w:space="0" w:color="auto"/>
        <w:left w:val="none" w:sz="0" w:space="0" w:color="auto"/>
        <w:bottom w:val="none" w:sz="0" w:space="0" w:color="auto"/>
        <w:right w:val="none" w:sz="0" w:space="0" w:color="auto"/>
      </w:divBdr>
    </w:div>
    <w:div w:id="977304055">
      <w:bodyDiv w:val="1"/>
      <w:marLeft w:val="0"/>
      <w:marRight w:val="0"/>
      <w:marTop w:val="0"/>
      <w:marBottom w:val="0"/>
      <w:divBdr>
        <w:top w:val="none" w:sz="0" w:space="0" w:color="auto"/>
        <w:left w:val="none" w:sz="0" w:space="0" w:color="auto"/>
        <w:bottom w:val="none" w:sz="0" w:space="0" w:color="auto"/>
        <w:right w:val="none" w:sz="0" w:space="0" w:color="auto"/>
      </w:divBdr>
    </w:div>
    <w:div w:id="987905720">
      <w:bodyDiv w:val="1"/>
      <w:marLeft w:val="0"/>
      <w:marRight w:val="0"/>
      <w:marTop w:val="0"/>
      <w:marBottom w:val="0"/>
      <w:divBdr>
        <w:top w:val="none" w:sz="0" w:space="0" w:color="auto"/>
        <w:left w:val="none" w:sz="0" w:space="0" w:color="auto"/>
        <w:bottom w:val="none" w:sz="0" w:space="0" w:color="auto"/>
        <w:right w:val="none" w:sz="0" w:space="0" w:color="auto"/>
      </w:divBdr>
    </w:div>
    <w:div w:id="1009718429">
      <w:bodyDiv w:val="1"/>
      <w:marLeft w:val="0"/>
      <w:marRight w:val="0"/>
      <w:marTop w:val="0"/>
      <w:marBottom w:val="0"/>
      <w:divBdr>
        <w:top w:val="none" w:sz="0" w:space="0" w:color="auto"/>
        <w:left w:val="none" w:sz="0" w:space="0" w:color="auto"/>
        <w:bottom w:val="none" w:sz="0" w:space="0" w:color="auto"/>
        <w:right w:val="none" w:sz="0" w:space="0" w:color="auto"/>
      </w:divBdr>
    </w:div>
    <w:div w:id="1045566776">
      <w:bodyDiv w:val="1"/>
      <w:marLeft w:val="0"/>
      <w:marRight w:val="0"/>
      <w:marTop w:val="0"/>
      <w:marBottom w:val="0"/>
      <w:divBdr>
        <w:top w:val="none" w:sz="0" w:space="0" w:color="auto"/>
        <w:left w:val="none" w:sz="0" w:space="0" w:color="auto"/>
        <w:bottom w:val="none" w:sz="0" w:space="0" w:color="auto"/>
        <w:right w:val="none" w:sz="0" w:space="0" w:color="auto"/>
      </w:divBdr>
    </w:div>
    <w:div w:id="1068112519">
      <w:bodyDiv w:val="1"/>
      <w:marLeft w:val="0"/>
      <w:marRight w:val="0"/>
      <w:marTop w:val="0"/>
      <w:marBottom w:val="0"/>
      <w:divBdr>
        <w:top w:val="none" w:sz="0" w:space="0" w:color="auto"/>
        <w:left w:val="none" w:sz="0" w:space="0" w:color="auto"/>
        <w:bottom w:val="none" w:sz="0" w:space="0" w:color="auto"/>
        <w:right w:val="none" w:sz="0" w:space="0" w:color="auto"/>
      </w:divBdr>
    </w:div>
    <w:div w:id="1090278567">
      <w:bodyDiv w:val="1"/>
      <w:marLeft w:val="0"/>
      <w:marRight w:val="0"/>
      <w:marTop w:val="0"/>
      <w:marBottom w:val="0"/>
      <w:divBdr>
        <w:top w:val="none" w:sz="0" w:space="0" w:color="auto"/>
        <w:left w:val="none" w:sz="0" w:space="0" w:color="auto"/>
        <w:bottom w:val="none" w:sz="0" w:space="0" w:color="auto"/>
        <w:right w:val="none" w:sz="0" w:space="0" w:color="auto"/>
      </w:divBdr>
    </w:div>
    <w:div w:id="1226264019">
      <w:bodyDiv w:val="1"/>
      <w:marLeft w:val="0"/>
      <w:marRight w:val="0"/>
      <w:marTop w:val="0"/>
      <w:marBottom w:val="0"/>
      <w:divBdr>
        <w:top w:val="none" w:sz="0" w:space="0" w:color="auto"/>
        <w:left w:val="none" w:sz="0" w:space="0" w:color="auto"/>
        <w:bottom w:val="none" w:sz="0" w:space="0" w:color="auto"/>
        <w:right w:val="none" w:sz="0" w:space="0" w:color="auto"/>
      </w:divBdr>
    </w:div>
    <w:div w:id="1242914407">
      <w:bodyDiv w:val="1"/>
      <w:marLeft w:val="0"/>
      <w:marRight w:val="0"/>
      <w:marTop w:val="0"/>
      <w:marBottom w:val="0"/>
      <w:divBdr>
        <w:top w:val="none" w:sz="0" w:space="0" w:color="auto"/>
        <w:left w:val="none" w:sz="0" w:space="0" w:color="auto"/>
        <w:bottom w:val="none" w:sz="0" w:space="0" w:color="auto"/>
        <w:right w:val="none" w:sz="0" w:space="0" w:color="auto"/>
      </w:divBdr>
    </w:div>
    <w:div w:id="1281306096">
      <w:bodyDiv w:val="1"/>
      <w:marLeft w:val="0"/>
      <w:marRight w:val="0"/>
      <w:marTop w:val="0"/>
      <w:marBottom w:val="0"/>
      <w:divBdr>
        <w:top w:val="none" w:sz="0" w:space="0" w:color="auto"/>
        <w:left w:val="none" w:sz="0" w:space="0" w:color="auto"/>
        <w:bottom w:val="none" w:sz="0" w:space="0" w:color="auto"/>
        <w:right w:val="none" w:sz="0" w:space="0" w:color="auto"/>
      </w:divBdr>
    </w:div>
    <w:div w:id="1302224747">
      <w:bodyDiv w:val="1"/>
      <w:marLeft w:val="0"/>
      <w:marRight w:val="0"/>
      <w:marTop w:val="0"/>
      <w:marBottom w:val="0"/>
      <w:divBdr>
        <w:top w:val="none" w:sz="0" w:space="0" w:color="auto"/>
        <w:left w:val="none" w:sz="0" w:space="0" w:color="auto"/>
        <w:bottom w:val="none" w:sz="0" w:space="0" w:color="auto"/>
        <w:right w:val="none" w:sz="0" w:space="0" w:color="auto"/>
      </w:divBdr>
    </w:div>
    <w:div w:id="1361280584">
      <w:bodyDiv w:val="1"/>
      <w:marLeft w:val="0"/>
      <w:marRight w:val="0"/>
      <w:marTop w:val="0"/>
      <w:marBottom w:val="0"/>
      <w:divBdr>
        <w:top w:val="none" w:sz="0" w:space="0" w:color="auto"/>
        <w:left w:val="none" w:sz="0" w:space="0" w:color="auto"/>
        <w:bottom w:val="none" w:sz="0" w:space="0" w:color="auto"/>
        <w:right w:val="none" w:sz="0" w:space="0" w:color="auto"/>
      </w:divBdr>
    </w:div>
    <w:div w:id="1375621794">
      <w:bodyDiv w:val="1"/>
      <w:marLeft w:val="0"/>
      <w:marRight w:val="0"/>
      <w:marTop w:val="0"/>
      <w:marBottom w:val="0"/>
      <w:divBdr>
        <w:top w:val="none" w:sz="0" w:space="0" w:color="auto"/>
        <w:left w:val="none" w:sz="0" w:space="0" w:color="auto"/>
        <w:bottom w:val="none" w:sz="0" w:space="0" w:color="auto"/>
        <w:right w:val="none" w:sz="0" w:space="0" w:color="auto"/>
      </w:divBdr>
    </w:div>
    <w:div w:id="1402025049">
      <w:bodyDiv w:val="1"/>
      <w:marLeft w:val="0"/>
      <w:marRight w:val="0"/>
      <w:marTop w:val="0"/>
      <w:marBottom w:val="0"/>
      <w:divBdr>
        <w:top w:val="none" w:sz="0" w:space="0" w:color="auto"/>
        <w:left w:val="none" w:sz="0" w:space="0" w:color="auto"/>
        <w:bottom w:val="none" w:sz="0" w:space="0" w:color="auto"/>
        <w:right w:val="none" w:sz="0" w:space="0" w:color="auto"/>
      </w:divBdr>
    </w:div>
    <w:div w:id="1623262906">
      <w:bodyDiv w:val="1"/>
      <w:marLeft w:val="0"/>
      <w:marRight w:val="0"/>
      <w:marTop w:val="0"/>
      <w:marBottom w:val="0"/>
      <w:divBdr>
        <w:top w:val="none" w:sz="0" w:space="0" w:color="auto"/>
        <w:left w:val="none" w:sz="0" w:space="0" w:color="auto"/>
        <w:bottom w:val="none" w:sz="0" w:space="0" w:color="auto"/>
        <w:right w:val="none" w:sz="0" w:space="0" w:color="auto"/>
      </w:divBdr>
    </w:div>
    <w:div w:id="1667710485">
      <w:bodyDiv w:val="1"/>
      <w:marLeft w:val="0"/>
      <w:marRight w:val="0"/>
      <w:marTop w:val="0"/>
      <w:marBottom w:val="0"/>
      <w:divBdr>
        <w:top w:val="none" w:sz="0" w:space="0" w:color="auto"/>
        <w:left w:val="none" w:sz="0" w:space="0" w:color="auto"/>
        <w:bottom w:val="none" w:sz="0" w:space="0" w:color="auto"/>
        <w:right w:val="none" w:sz="0" w:space="0" w:color="auto"/>
      </w:divBdr>
    </w:div>
    <w:div w:id="1677728599">
      <w:bodyDiv w:val="1"/>
      <w:marLeft w:val="0"/>
      <w:marRight w:val="0"/>
      <w:marTop w:val="0"/>
      <w:marBottom w:val="0"/>
      <w:divBdr>
        <w:top w:val="none" w:sz="0" w:space="0" w:color="auto"/>
        <w:left w:val="none" w:sz="0" w:space="0" w:color="auto"/>
        <w:bottom w:val="none" w:sz="0" w:space="0" w:color="auto"/>
        <w:right w:val="none" w:sz="0" w:space="0" w:color="auto"/>
      </w:divBdr>
    </w:div>
    <w:div w:id="1688557025">
      <w:bodyDiv w:val="1"/>
      <w:marLeft w:val="0"/>
      <w:marRight w:val="0"/>
      <w:marTop w:val="0"/>
      <w:marBottom w:val="0"/>
      <w:divBdr>
        <w:top w:val="none" w:sz="0" w:space="0" w:color="auto"/>
        <w:left w:val="none" w:sz="0" w:space="0" w:color="auto"/>
        <w:bottom w:val="none" w:sz="0" w:space="0" w:color="auto"/>
        <w:right w:val="none" w:sz="0" w:space="0" w:color="auto"/>
      </w:divBdr>
    </w:div>
    <w:div w:id="1755737711">
      <w:bodyDiv w:val="1"/>
      <w:marLeft w:val="0"/>
      <w:marRight w:val="0"/>
      <w:marTop w:val="0"/>
      <w:marBottom w:val="0"/>
      <w:divBdr>
        <w:top w:val="none" w:sz="0" w:space="0" w:color="auto"/>
        <w:left w:val="none" w:sz="0" w:space="0" w:color="auto"/>
        <w:bottom w:val="none" w:sz="0" w:space="0" w:color="auto"/>
        <w:right w:val="none" w:sz="0" w:space="0" w:color="auto"/>
      </w:divBdr>
    </w:div>
    <w:div w:id="1778715100">
      <w:bodyDiv w:val="1"/>
      <w:marLeft w:val="0"/>
      <w:marRight w:val="0"/>
      <w:marTop w:val="0"/>
      <w:marBottom w:val="0"/>
      <w:divBdr>
        <w:top w:val="none" w:sz="0" w:space="0" w:color="auto"/>
        <w:left w:val="none" w:sz="0" w:space="0" w:color="auto"/>
        <w:bottom w:val="none" w:sz="0" w:space="0" w:color="auto"/>
        <w:right w:val="none" w:sz="0" w:space="0" w:color="auto"/>
      </w:divBdr>
    </w:div>
    <w:div w:id="1781676909">
      <w:bodyDiv w:val="1"/>
      <w:marLeft w:val="0"/>
      <w:marRight w:val="0"/>
      <w:marTop w:val="0"/>
      <w:marBottom w:val="0"/>
      <w:divBdr>
        <w:top w:val="none" w:sz="0" w:space="0" w:color="auto"/>
        <w:left w:val="none" w:sz="0" w:space="0" w:color="auto"/>
        <w:bottom w:val="none" w:sz="0" w:space="0" w:color="auto"/>
        <w:right w:val="none" w:sz="0" w:space="0" w:color="auto"/>
      </w:divBdr>
    </w:div>
    <w:div w:id="1793669559">
      <w:bodyDiv w:val="1"/>
      <w:marLeft w:val="0"/>
      <w:marRight w:val="0"/>
      <w:marTop w:val="0"/>
      <w:marBottom w:val="0"/>
      <w:divBdr>
        <w:top w:val="none" w:sz="0" w:space="0" w:color="auto"/>
        <w:left w:val="none" w:sz="0" w:space="0" w:color="auto"/>
        <w:bottom w:val="none" w:sz="0" w:space="0" w:color="auto"/>
        <w:right w:val="none" w:sz="0" w:space="0" w:color="auto"/>
      </w:divBdr>
    </w:div>
    <w:div w:id="1820461745">
      <w:bodyDiv w:val="1"/>
      <w:marLeft w:val="0"/>
      <w:marRight w:val="0"/>
      <w:marTop w:val="0"/>
      <w:marBottom w:val="0"/>
      <w:divBdr>
        <w:top w:val="none" w:sz="0" w:space="0" w:color="auto"/>
        <w:left w:val="none" w:sz="0" w:space="0" w:color="auto"/>
        <w:bottom w:val="none" w:sz="0" w:space="0" w:color="auto"/>
        <w:right w:val="none" w:sz="0" w:space="0" w:color="auto"/>
      </w:divBdr>
    </w:div>
    <w:div w:id="1931231056">
      <w:bodyDiv w:val="1"/>
      <w:marLeft w:val="0"/>
      <w:marRight w:val="0"/>
      <w:marTop w:val="0"/>
      <w:marBottom w:val="0"/>
      <w:divBdr>
        <w:top w:val="none" w:sz="0" w:space="0" w:color="auto"/>
        <w:left w:val="none" w:sz="0" w:space="0" w:color="auto"/>
        <w:bottom w:val="none" w:sz="0" w:space="0" w:color="auto"/>
        <w:right w:val="none" w:sz="0" w:space="0" w:color="auto"/>
      </w:divBdr>
    </w:div>
    <w:div w:id="1986818587">
      <w:bodyDiv w:val="1"/>
      <w:marLeft w:val="0"/>
      <w:marRight w:val="0"/>
      <w:marTop w:val="0"/>
      <w:marBottom w:val="0"/>
      <w:divBdr>
        <w:top w:val="none" w:sz="0" w:space="0" w:color="auto"/>
        <w:left w:val="none" w:sz="0" w:space="0" w:color="auto"/>
        <w:bottom w:val="none" w:sz="0" w:space="0" w:color="auto"/>
        <w:right w:val="none" w:sz="0" w:space="0" w:color="auto"/>
      </w:divBdr>
    </w:div>
    <w:div w:id="2026666474">
      <w:bodyDiv w:val="1"/>
      <w:marLeft w:val="0"/>
      <w:marRight w:val="0"/>
      <w:marTop w:val="0"/>
      <w:marBottom w:val="0"/>
      <w:divBdr>
        <w:top w:val="none" w:sz="0" w:space="0" w:color="auto"/>
        <w:left w:val="none" w:sz="0" w:space="0" w:color="auto"/>
        <w:bottom w:val="none" w:sz="0" w:space="0" w:color="auto"/>
        <w:right w:val="none" w:sz="0" w:space="0" w:color="auto"/>
      </w:divBdr>
    </w:div>
    <w:div w:id="2081096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B52D88B-19AB-4055-8E8F-50839F6705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Pages>
  <Words>39</Words>
  <Characters>224</Characters>
  <Application>Microsoft Office Word</Application>
  <DocSecurity>0</DocSecurity>
  <Lines>1</Lines>
  <Paragraphs>1</Paragraphs>
  <ScaleCrop>false</ScaleCrop>
  <Company>CHINA</Company>
  <LinksUpToDate>false</LinksUpToDate>
  <CharactersWithSpaces>262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dc:creator>
  <cp:lastModifiedBy>AutoBVT</cp:lastModifiedBy>
  <cp:revision>5</cp:revision>
  <dcterms:created xsi:type="dcterms:W3CDTF">2022-10-18T06:09:00Z</dcterms:created>
  <dcterms:modified xsi:type="dcterms:W3CDTF">2023-01-11T00:05:00Z</dcterms:modified>
</cp:coreProperties>
</file>