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浙江金科日化原料有限公司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绍兴市上虞区纬九路5号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李峰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浙江金科日化原料有限公司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冯建翔、周钱钱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2.4.16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周钱钱、刘丽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李峰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冯建翔、周钱钱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李峰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103505</wp:posOffset>
                  </wp:positionV>
                  <wp:extent cx="3745865" cy="2289810"/>
                  <wp:effectExtent l="0" t="0" r="6985" b="0"/>
                  <wp:wrapNone/>
                  <wp:docPr id="2" name="图片 2" descr="人在路上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人在路上&#10;&#10;描述已自动生成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956" b="54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865" cy="2289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219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1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2022-10-17T07:17:34Z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28B6F51F197946638AF3162A42EB91A1</vt:lpwstr>
  </property>
</Properties>
</file>