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r>
              <w:rPr>
                <w:rFonts w:hint="eastAsia" w:cs="Times New Roman" w:asciiTheme="minorEastAsia" w:hAnsiTheme="minorEastAsia"/>
                <w:szCs w:val="21"/>
              </w:rPr>
              <w:t>中海油销售浙江有限公司三门海润加油站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台州市三门县三门湾大道27号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</w:t>
            </w:r>
            <w:r>
              <w:rPr>
                <w:rFonts w:eastAsia="仿宋_GB2312"/>
                <w:szCs w:val="21"/>
              </w:rPr>
              <w:t>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中海油销售浙江有限公司三门海润加油站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孟雷风、李丹霞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</w:t>
            </w:r>
            <w:r>
              <w:rPr>
                <w:rFonts w:cs="Times New Roman" w:asciiTheme="minorEastAsia" w:hAnsiTheme="minorEastAsia"/>
                <w:szCs w:val="21"/>
              </w:rPr>
              <w:t>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刘丽、李丹霞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</w:t>
            </w:r>
            <w:r>
              <w:rPr>
                <w:rFonts w:eastAsia="仿宋_GB2312"/>
                <w:szCs w:val="21"/>
              </w:rPr>
              <w:t>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2.8.12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孟雷风、李丹霞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张</w:t>
            </w:r>
            <w:r>
              <w:rPr>
                <w:rFonts w:eastAsia="仿宋_GB2312"/>
                <w:szCs w:val="21"/>
              </w:rPr>
              <w:t>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748030</wp:posOffset>
                  </wp:positionH>
                  <wp:positionV relativeFrom="paragraph">
                    <wp:posOffset>162560</wp:posOffset>
                  </wp:positionV>
                  <wp:extent cx="2512695" cy="2235200"/>
                  <wp:effectExtent l="0" t="0" r="1905" b="12700"/>
                  <wp:wrapNone/>
                  <wp:docPr id="2" name="图片 2" descr="F:\扫描\2022年照片\JC220869\微信图片_20220812134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:\扫描\2022年照片\JC220869\微信图片_20220812134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2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2695" cy="223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kNTNmMzdmZTAyYjliN2UxMjk4ODk3Njg0MDBiZDY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6A23CB0"/>
    <w:rsid w:val="0C6A3F22"/>
    <w:rsid w:val="0C8D608F"/>
    <w:rsid w:val="1B8360B6"/>
    <w:rsid w:val="66C9414B"/>
    <w:rsid w:val="7BB6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208</Words>
  <Characters>224</Characters>
  <Lines>2</Lines>
  <Paragraphs>1</Paragraphs>
  <TotalTime>1</TotalTime>
  <ScaleCrop>false</ScaleCrop>
  <LinksUpToDate>false</LinksUpToDate>
  <CharactersWithSpaces>224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汪鹏利</cp:lastModifiedBy>
  <dcterms:modified xsi:type="dcterms:W3CDTF">2022-10-18T06:45:49Z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8AC38C0F50EE425B85BF4D7407B25D19</vt:lpwstr>
  </property>
</Properties>
</file>