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1DECE4" w:rsidR="00F448F3" w:rsidRPr="00D0513A" w:rsidRDefault="00D02963" w:rsidP="00F448F3">
            <w:pPr>
              <w:spacing w:line="360" w:lineRule="exact"/>
              <w:rPr>
                <w:rFonts w:asciiTheme="minorEastAsia" w:hAnsiTheme="minorEastAsia" w:cs="Times New Roman"/>
                <w:szCs w:val="21"/>
              </w:rPr>
            </w:pPr>
            <w:r w:rsidRPr="00D02963">
              <w:rPr>
                <w:rFonts w:ascii="Times New Roman" w:hAnsi="Times New Roman" w:cs="Times New Roman" w:hint="eastAsia"/>
                <w:szCs w:val="21"/>
              </w:rPr>
              <w:t>宁波旭升集团股份有限公司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A076E4C" w:rsidR="00F448F3" w:rsidRPr="00D0513A" w:rsidRDefault="00D02963" w:rsidP="00F448F3">
            <w:pPr>
              <w:spacing w:line="360" w:lineRule="exact"/>
              <w:rPr>
                <w:rFonts w:asciiTheme="minorEastAsia" w:hAnsiTheme="minorEastAsia" w:cs="Times New Roman"/>
                <w:color w:val="000000"/>
                <w:szCs w:val="21"/>
              </w:rPr>
            </w:pPr>
            <w:r w:rsidRPr="00D02963">
              <w:rPr>
                <w:rFonts w:asciiTheme="minorEastAsia" w:hAnsiTheme="minorEastAsia" w:cs="Times New Roman" w:hint="eastAsia"/>
                <w:color w:val="000000" w:themeColor="text1"/>
                <w:szCs w:val="21"/>
              </w:rPr>
              <w:t>宁波市北仑区柴桥横二路南、纬三路东（北仑区柴桥临港新材料产业园BL（ZB）21-03-44b地块）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1C6F89" w:rsidR="00F448F3" w:rsidRPr="00D0513A" w:rsidRDefault="00D02963"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曹狄</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1990E13" w:rsidR="00F448F3" w:rsidRPr="00D02963" w:rsidRDefault="00D02963" w:rsidP="00F448F3">
            <w:pPr>
              <w:spacing w:line="360" w:lineRule="exact"/>
              <w:rPr>
                <w:rFonts w:asciiTheme="minorEastAsia" w:hAnsiTheme="minorEastAsia" w:cs="Times New Roman"/>
                <w:color w:val="000000" w:themeColor="text1"/>
                <w:szCs w:val="21"/>
              </w:rPr>
            </w:pPr>
            <w:r w:rsidRPr="00D02963">
              <w:rPr>
                <w:rFonts w:asciiTheme="minorEastAsia" w:hAnsiTheme="minorEastAsia" w:cs="Times New Roman" w:hint="eastAsia"/>
                <w:color w:val="000000" w:themeColor="text1"/>
                <w:szCs w:val="21"/>
              </w:rPr>
              <w:t>宁波旭升集团股份有限公司汽车轻量化铝型材精密加工项目</w:t>
            </w:r>
            <w:r w:rsidRPr="00D02963">
              <w:rPr>
                <w:rFonts w:asciiTheme="minorEastAsia" w:hAnsiTheme="minorEastAsia" w:cs="Times New Roman" w:hint="eastAsia"/>
                <w:color w:val="000000" w:themeColor="text1"/>
                <w:szCs w:val="21"/>
              </w:rPr>
              <w:t>职业病危害预评价</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995D31F" w:rsidR="00F448F3" w:rsidRPr="00D0513A" w:rsidRDefault="003C0BA4" w:rsidP="00F448F3">
            <w:pPr>
              <w:spacing w:line="360" w:lineRule="exact"/>
              <w:rPr>
                <w:rFonts w:asciiTheme="minorEastAsia" w:hAnsiTheme="minorEastAsia" w:cs="Times New Roman"/>
                <w:color w:val="000000" w:themeColor="text1"/>
                <w:szCs w:val="21"/>
              </w:rPr>
            </w:pPr>
            <w:r w:rsidRPr="003C0BA4">
              <w:rPr>
                <w:rFonts w:asciiTheme="minorEastAsia" w:hAnsiTheme="minorEastAsia" w:cs="Times New Roman" w:hint="eastAsia"/>
                <w:color w:val="000000" w:themeColor="text1"/>
                <w:szCs w:val="21"/>
              </w:rPr>
              <w:t>王彦南、纪燕平、</w:t>
            </w:r>
            <w:r w:rsidR="00D02963">
              <w:rPr>
                <w:rFonts w:asciiTheme="minorEastAsia" w:hAnsiTheme="minorEastAsia" w:cs="Times New Roman" w:hint="eastAsia"/>
                <w:color w:val="000000" w:themeColor="text1"/>
                <w:szCs w:val="21"/>
              </w:rPr>
              <w:t>王文燕</w:t>
            </w:r>
            <w:r w:rsidRPr="003C0BA4">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1B65D" w14:textId="77777777" w:rsidR="00F91278" w:rsidRDefault="00F91278" w:rsidP="00F86064">
      <w:r>
        <w:separator/>
      </w:r>
    </w:p>
  </w:endnote>
  <w:endnote w:type="continuationSeparator" w:id="0">
    <w:p w14:paraId="574B61AD" w14:textId="77777777" w:rsidR="00F91278" w:rsidRDefault="00F9127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41410" w14:textId="77777777" w:rsidR="00F91278" w:rsidRDefault="00F91278" w:rsidP="00F86064">
      <w:r>
        <w:separator/>
      </w:r>
    </w:p>
  </w:footnote>
  <w:footnote w:type="continuationSeparator" w:id="0">
    <w:p w14:paraId="11C78C41" w14:textId="77777777" w:rsidR="00F91278" w:rsidRDefault="00F9127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23799"/>
    <w:rsid w:val="00CB094B"/>
    <w:rsid w:val="00CC437B"/>
    <w:rsid w:val="00CF28E4"/>
    <w:rsid w:val="00CF4DCB"/>
    <w:rsid w:val="00D02963"/>
    <w:rsid w:val="00D0513A"/>
    <w:rsid w:val="00D85801"/>
    <w:rsid w:val="00DA44D0"/>
    <w:rsid w:val="00DD78EF"/>
    <w:rsid w:val="00E131B1"/>
    <w:rsid w:val="00EC62F7"/>
    <w:rsid w:val="00EC658B"/>
    <w:rsid w:val="00EE3D64"/>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9</cp:revision>
  <dcterms:created xsi:type="dcterms:W3CDTF">2022-06-20T09:08:00Z</dcterms:created>
  <dcterms:modified xsi:type="dcterms:W3CDTF">2023-04-27T02:24:00Z</dcterms:modified>
</cp:coreProperties>
</file>