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090FEB" w14:textId="3AECCCC8"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3488E00E" w:rsidR="00D0513A" w:rsidRPr="00D0513A" w:rsidRDefault="00751BCF" w:rsidP="00F6434A">
            <w:pPr>
              <w:spacing w:line="360" w:lineRule="exact"/>
              <w:rPr>
                <w:rFonts w:asciiTheme="minorEastAsia" w:hAnsiTheme="minorEastAsia" w:cs="Times New Roman"/>
                <w:szCs w:val="21"/>
              </w:rPr>
            </w:pPr>
            <w:r w:rsidRPr="00751BCF">
              <w:rPr>
                <w:rFonts w:asciiTheme="minorEastAsia" w:hAnsiTheme="minorEastAsia" w:cs="Times New Roman" w:hint="eastAsia"/>
                <w:color w:val="000000" w:themeColor="text1"/>
                <w:szCs w:val="21"/>
              </w:rPr>
              <w:t>浙江南郊化学有限公司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360C5C0D"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7607DB49" w:rsidR="00D0513A" w:rsidRPr="00D0513A" w:rsidRDefault="00751BCF" w:rsidP="00F6434A">
            <w:pPr>
              <w:spacing w:line="360" w:lineRule="exact"/>
              <w:rPr>
                <w:rFonts w:asciiTheme="minorEastAsia" w:hAnsiTheme="minorEastAsia" w:cs="Times New Roman"/>
                <w:color w:val="000000"/>
                <w:szCs w:val="21"/>
              </w:rPr>
            </w:pPr>
            <w:r w:rsidRPr="00751BCF">
              <w:rPr>
                <w:rFonts w:asciiTheme="minorEastAsia" w:hAnsiTheme="minorEastAsia" w:cs="Times New Roman" w:hint="eastAsia"/>
                <w:color w:val="000000" w:themeColor="text1"/>
                <w:szCs w:val="21"/>
              </w:rPr>
              <w:t>浙江省杭州湾上虞经济技术开发区</w:t>
            </w:r>
            <w:proofErr w:type="gramStart"/>
            <w:r w:rsidRPr="00751BCF">
              <w:rPr>
                <w:rFonts w:asciiTheme="minorEastAsia" w:hAnsiTheme="minorEastAsia" w:cs="Times New Roman" w:hint="eastAsia"/>
                <w:color w:val="000000" w:themeColor="text1"/>
                <w:szCs w:val="21"/>
              </w:rPr>
              <w:t>纬</w:t>
            </w:r>
            <w:proofErr w:type="gramEnd"/>
            <w:r w:rsidRPr="00751BCF">
              <w:rPr>
                <w:rFonts w:asciiTheme="minorEastAsia" w:hAnsiTheme="minorEastAsia" w:cs="Times New Roman" w:hint="eastAsia"/>
                <w:color w:val="000000" w:themeColor="text1"/>
                <w:szCs w:val="21"/>
              </w:rPr>
              <w:t>五路21号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61320B9F" w:rsidR="00D0513A" w:rsidRPr="00D0513A" w:rsidRDefault="00751BCF" w:rsidP="00F6434A">
            <w:pPr>
              <w:spacing w:line="360" w:lineRule="exact"/>
              <w:rPr>
                <w:rFonts w:asciiTheme="minorEastAsia" w:hAnsiTheme="minorEastAsia" w:cs="Times New Roman"/>
                <w:szCs w:val="21"/>
              </w:rPr>
            </w:pPr>
            <w:proofErr w:type="gramStart"/>
            <w:r>
              <w:rPr>
                <w:rFonts w:asciiTheme="minorEastAsia" w:hAnsiTheme="minorEastAsia" w:cs="Times New Roman" w:hint="eastAsia"/>
                <w:szCs w:val="21"/>
              </w:rPr>
              <w:t>饶文宾</w:t>
            </w:r>
            <w:proofErr w:type="gramEnd"/>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0C7BF273"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473F9EE2" w:rsidR="00D0513A" w:rsidRPr="00D0513A" w:rsidRDefault="00751BCF" w:rsidP="005A56D2">
            <w:pPr>
              <w:spacing w:line="360" w:lineRule="exact"/>
              <w:rPr>
                <w:rFonts w:asciiTheme="minorEastAsia" w:hAnsiTheme="minorEastAsia" w:cs="Times New Roman"/>
                <w:color w:val="000000"/>
                <w:szCs w:val="21"/>
              </w:rPr>
            </w:pPr>
            <w:r w:rsidRPr="00751BCF">
              <w:rPr>
                <w:rFonts w:asciiTheme="minorEastAsia" w:hAnsiTheme="minorEastAsia" w:cs="Times New Roman" w:hint="eastAsia"/>
                <w:color w:val="000000" w:themeColor="text1"/>
                <w:szCs w:val="21"/>
              </w:rPr>
              <w:t>浙江南郊化学有限公司300吨/年三环</w:t>
            </w:r>
            <w:proofErr w:type="gramStart"/>
            <w:r w:rsidRPr="00751BCF">
              <w:rPr>
                <w:rFonts w:asciiTheme="minorEastAsia" w:hAnsiTheme="minorEastAsia" w:cs="Times New Roman" w:hint="eastAsia"/>
                <w:color w:val="000000" w:themeColor="text1"/>
                <w:szCs w:val="21"/>
              </w:rPr>
              <w:t>唑</w:t>
            </w:r>
            <w:proofErr w:type="gramEnd"/>
            <w:r w:rsidRPr="00751BCF">
              <w:rPr>
                <w:rFonts w:asciiTheme="minorEastAsia" w:hAnsiTheme="minorEastAsia" w:cs="Times New Roman" w:hint="eastAsia"/>
                <w:color w:val="000000" w:themeColor="text1"/>
                <w:szCs w:val="21"/>
              </w:rPr>
              <w:t>杀菌剂和200吨/年三环</w:t>
            </w:r>
            <w:proofErr w:type="gramStart"/>
            <w:r w:rsidRPr="00751BCF">
              <w:rPr>
                <w:rFonts w:asciiTheme="minorEastAsia" w:hAnsiTheme="minorEastAsia" w:cs="Times New Roman" w:hint="eastAsia"/>
                <w:color w:val="000000" w:themeColor="text1"/>
                <w:szCs w:val="21"/>
              </w:rPr>
              <w:t>唑</w:t>
            </w:r>
            <w:proofErr w:type="gramEnd"/>
            <w:r w:rsidRPr="00751BCF">
              <w:rPr>
                <w:rFonts w:asciiTheme="minorEastAsia" w:hAnsiTheme="minorEastAsia" w:cs="Times New Roman" w:hint="eastAsia"/>
                <w:color w:val="000000" w:themeColor="text1"/>
                <w:szCs w:val="21"/>
              </w:rPr>
              <w:t>可湿性粉剂项目</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20D0CBBF" w:rsidR="00D0513A" w:rsidRPr="00D0513A" w:rsidRDefault="005D740D" w:rsidP="00F6434A">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王文燕</w:t>
            </w:r>
            <w:r w:rsidR="00EF45EC">
              <w:rPr>
                <w:rFonts w:asciiTheme="minorEastAsia" w:hAnsiTheme="minorEastAsia" w:cs="Times New Roman" w:hint="eastAsia"/>
                <w:color w:val="000000" w:themeColor="text1"/>
                <w:szCs w:val="21"/>
              </w:rPr>
              <w:t>、纪燕平、井瑜</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6724E061"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23367F0B" w:rsidR="00D0513A" w:rsidRPr="00D0513A" w:rsidRDefault="00751BCF" w:rsidP="00F6434A">
            <w:pPr>
              <w:spacing w:line="360" w:lineRule="exact"/>
              <w:rPr>
                <w:rFonts w:asciiTheme="minorEastAsia" w:hAnsiTheme="minorEastAsia" w:cs="Times New Roman"/>
                <w:szCs w:val="21"/>
              </w:rPr>
            </w:pPr>
            <w:r w:rsidRPr="00751BCF">
              <w:t>2022.12.15</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2CDA19DE"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5EEF09FF" w:rsidR="00D0513A" w:rsidRPr="00D0513A" w:rsidRDefault="00784836" w:rsidP="00F6434A">
            <w:pPr>
              <w:spacing w:line="360" w:lineRule="exact"/>
              <w:rPr>
                <w:rFonts w:asciiTheme="minorEastAsia" w:hAnsiTheme="minorEastAsia" w:cs="Times New Roman"/>
                <w:szCs w:val="21"/>
              </w:rPr>
            </w:pPr>
            <w:r w:rsidRPr="00784836">
              <w:rPr>
                <w:rFonts w:hint="eastAsia"/>
              </w:rPr>
              <w:t>王文燕、高真真</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701F77AD" w:rsidR="00D0513A" w:rsidRPr="00D0513A" w:rsidRDefault="00751BCF" w:rsidP="00F6434A">
            <w:pPr>
              <w:spacing w:line="360" w:lineRule="exact"/>
              <w:rPr>
                <w:rFonts w:asciiTheme="minorEastAsia" w:hAnsiTheme="minorEastAsia" w:cs="Times New Roman"/>
                <w:szCs w:val="21"/>
              </w:rPr>
            </w:pPr>
            <w:proofErr w:type="gramStart"/>
            <w:r>
              <w:rPr>
                <w:rFonts w:asciiTheme="minorEastAsia" w:hAnsiTheme="minorEastAsia" w:cs="Times New Roman" w:hint="eastAsia"/>
                <w:szCs w:val="21"/>
              </w:rPr>
              <w:t>饶文宾</w:t>
            </w:r>
            <w:proofErr w:type="gramEnd"/>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4A8F4AC3" w:rsidR="00D0513A" w:rsidRPr="00D0513A" w:rsidRDefault="00751BCF" w:rsidP="00F6434A">
            <w:pPr>
              <w:spacing w:line="360" w:lineRule="exact"/>
              <w:rPr>
                <w:rFonts w:asciiTheme="minorEastAsia" w:hAnsiTheme="minorEastAsia" w:cs="Times New Roman"/>
                <w:szCs w:val="21"/>
              </w:rPr>
            </w:pPr>
            <w:r>
              <w:rPr>
                <w:noProof/>
              </w:rPr>
              <w:drawing>
                <wp:anchor distT="0" distB="0" distL="114300" distR="114300" simplePos="0" relativeHeight="251658752" behindDoc="0" locked="0" layoutInCell="1" allowOverlap="1" wp14:anchorId="5E0D177F" wp14:editId="7D6C7508">
                  <wp:simplePos x="0" y="0"/>
                  <wp:positionH relativeFrom="column">
                    <wp:posOffset>567055</wp:posOffset>
                  </wp:positionH>
                  <wp:positionV relativeFrom="paragraph">
                    <wp:posOffset>5715</wp:posOffset>
                  </wp:positionV>
                  <wp:extent cx="2879725" cy="2159635"/>
                  <wp:effectExtent l="0" t="0" r="0"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79725" cy="21596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D97949" w14:textId="2973624F" w:rsidR="00D0513A" w:rsidRPr="00D0513A" w:rsidRDefault="00D0513A" w:rsidP="00F6434A">
            <w:pPr>
              <w:spacing w:line="360" w:lineRule="exact"/>
              <w:rPr>
                <w:rFonts w:asciiTheme="minorEastAsia" w:hAnsiTheme="minorEastAsia" w:cs="Times New Roman"/>
                <w:szCs w:val="21"/>
              </w:rPr>
            </w:pPr>
          </w:p>
          <w:p w14:paraId="2C0EBA1D" w14:textId="06E14BC7" w:rsidR="00D0513A" w:rsidRPr="00D0513A" w:rsidRDefault="00D0513A" w:rsidP="00F6434A">
            <w:pPr>
              <w:spacing w:line="360" w:lineRule="exact"/>
              <w:rPr>
                <w:rFonts w:asciiTheme="minorEastAsia" w:hAnsiTheme="minorEastAsia" w:cs="Times New Roman"/>
                <w:szCs w:val="21"/>
              </w:rPr>
            </w:pPr>
          </w:p>
          <w:p w14:paraId="4C06C725" w14:textId="77777777" w:rsidR="00D0513A" w:rsidRPr="00D0513A" w:rsidRDefault="00D0513A" w:rsidP="00F6434A">
            <w:pPr>
              <w:spacing w:line="360" w:lineRule="exact"/>
              <w:rPr>
                <w:rFonts w:asciiTheme="minorEastAsia" w:hAnsiTheme="minorEastAsia" w:cs="Times New Roman"/>
                <w:szCs w:val="21"/>
              </w:rPr>
            </w:pPr>
          </w:p>
          <w:p w14:paraId="3B12C3C3" w14:textId="77777777" w:rsidR="00D0513A" w:rsidRPr="00D0513A" w:rsidRDefault="00D0513A" w:rsidP="00F6434A">
            <w:pPr>
              <w:spacing w:line="360" w:lineRule="exact"/>
              <w:rPr>
                <w:rFonts w:asciiTheme="minorEastAsia" w:hAnsiTheme="minorEastAsia" w:cs="Times New Roman"/>
                <w:szCs w:val="21"/>
              </w:rPr>
            </w:pPr>
          </w:p>
          <w:p w14:paraId="59ECEA34" w14:textId="37B7CF69"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77777777" w:rsidR="00D0513A" w:rsidRPr="00D0513A" w:rsidRDefault="00D0513A" w:rsidP="00F6434A">
            <w:pPr>
              <w:spacing w:line="360" w:lineRule="exact"/>
              <w:rPr>
                <w:rFonts w:asciiTheme="minorEastAsia" w:hAnsiTheme="minorEastAsia" w:cs="Times New Roman"/>
                <w:szCs w:val="21"/>
              </w:rPr>
            </w:pPr>
          </w:p>
          <w:p w14:paraId="07DDED6C" w14:textId="77777777"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73899C7B" w:rsidR="00D0513A" w:rsidRPr="005A56D2" w:rsidRDefault="00751BCF" w:rsidP="00D21077">
            <w:pPr>
              <w:spacing w:line="360" w:lineRule="exact"/>
              <w:rPr>
                <w:rFonts w:ascii="Times New Roman" w:hAnsi="Times New Roman" w:cs="Times New Roman"/>
                <w:szCs w:val="21"/>
              </w:rPr>
            </w:pPr>
            <w:r w:rsidRPr="00751BCF">
              <w:rPr>
                <w:rFonts w:ascii="Times New Roman" w:hAnsi="Times New Roman" w:cs="Times New Roman"/>
                <w:szCs w:val="21"/>
              </w:rPr>
              <w:t>2022.12.22-24</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041E59FD" w:rsidR="00D0513A" w:rsidRPr="00D0513A" w:rsidRDefault="00751BCF" w:rsidP="00784836">
            <w:pPr>
              <w:spacing w:line="360" w:lineRule="exact"/>
              <w:rPr>
                <w:rFonts w:asciiTheme="minorEastAsia" w:hAnsiTheme="minorEastAsia" w:cs="Times New Roman"/>
                <w:szCs w:val="21"/>
              </w:rPr>
            </w:pPr>
            <w:r w:rsidRPr="00751BCF">
              <w:rPr>
                <w:rFonts w:hint="eastAsia"/>
              </w:rPr>
              <w:t>徐雷、胡秋波</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74D6C6AA" w:rsidR="00D0513A" w:rsidRPr="00D0513A" w:rsidRDefault="00751BCF" w:rsidP="00F6434A">
            <w:pPr>
              <w:spacing w:line="360" w:lineRule="exact"/>
              <w:rPr>
                <w:rFonts w:asciiTheme="minorEastAsia" w:hAnsiTheme="minorEastAsia" w:cs="Times New Roman"/>
                <w:szCs w:val="21"/>
              </w:rPr>
            </w:pPr>
            <w:proofErr w:type="gramStart"/>
            <w:r>
              <w:rPr>
                <w:rFonts w:asciiTheme="minorEastAsia" w:hAnsiTheme="minorEastAsia" w:cs="Times New Roman" w:hint="eastAsia"/>
                <w:szCs w:val="21"/>
              </w:rPr>
              <w:t>饶文宾</w:t>
            </w:r>
            <w:proofErr w:type="gramEnd"/>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014503D0" w:rsidR="00D0513A" w:rsidRPr="00D0513A" w:rsidRDefault="00751BCF" w:rsidP="00F6434A">
            <w:pPr>
              <w:spacing w:line="360" w:lineRule="exact"/>
              <w:rPr>
                <w:rFonts w:asciiTheme="minorEastAsia" w:hAnsiTheme="minorEastAsia" w:cs="Times New Roman"/>
                <w:szCs w:val="21"/>
              </w:rPr>
            </w:pPr>
            <w:r>
              <w:rPr>
                <w:noProof/>
              </w:rPr>
              <w:drawing>
                <wp:anchor distT="0" distB="0" distL="114300" distR="114300" simplePos="0" relativeHeight="251655680" behindDoc="0" locked="0" layoutInCell="1" allowOverlap="1" wp14:anchorId="590F658E" wp14:editId="13118536">
                  <wp:simplePos x="0" y="0"/>
                  <wp:positionH relativeFrom="column">
                    <wp:posOffset>1105535</wp:posOffset>
                  </wp:positionH>
                  <wp:positionV relativeFrom="paragraph">
                    <wp:posOffset>34290</wp:posOffset>
                  </wp:positionV>
                  <wp:extent cx="1619885" cy="2159635"/>
                  <wp:effectExtent l="0" t="0" r="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19885" cy="21596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78FFB7" w14:textId="2D535EE6" w:rsidR="00D0513A" w:rsidRPr="00D0513A" w:rsidRDefault="00D0513A" w:rsidP="00F6434A">
            <w:pPr>
              <w:spacing w:line="360" w:lineRule="exact"/>
              <w:rPr>
                <w:rFonts w:asciiTheme="minorEastAsia" w:hAnsiTheme="minorEastAsia" w:cs="Times New Roman"/>
                <w:szCs w:val="21"/>
              </w:rPr>
            </w:pPr>
          </w:p>
          <w:p w14:paraId="1DF6ECC5" w14:textId="77777777" w:rsidR="00D0513A" w:rsidRPr="00D0513A" w:rsidRDefault="00D0513A" w:rsidP="00F6434A">
            <w:pPr>
              <w:spacing w:line="360" w:lineRule="exact"/>
              <w:rPr>
                <w:rFonts w:asciiTheme="minorEastAsia" w:hAnsiTheme="minorEastAsia" w:cs="Times New Roman"/>
                <w:szCs w:val="21"/>
              </w:rPr>
            </w:pPr>
          </w:p>
          <w:p w14:paraId="24E5FA84" w14:textId="77777777" w:rsidR="00D0513A" w:rsidRPr="00D0513A" w:rsidRDefault="00D0513A" w:rsidP="00F6434A">
            <w:pPr>
              <w:spacing w:line="360" w:lineRule="exact"/>
              <w:rPr>
                <w:rFonts w:asciiTheme="minorEastAsia" w:hAnsiTheme="minorEastAsia" w:cs="Times New Roman"/>
                <w:szCs w:val="21"/>
              </w:rPr>
            </w:pPr>
          </w:p>
          <w:p w14:paraId="25C84F3B" w14:textId="77777777" w:rsidR="00D0513A" w:rsidRPr="00D0513A" w:rsidRDefault="00D0513A" w:rsidP="00F6434A">
            <w:pPr>
              <w:spacing w:line="360" w:lineRule="exact"/>
              <w:rPr>
                <w:rFonts w:asciiTheme="minorEastAsia" w:hAnsiTheme="minorEastAsia" w:cs="Times New Roman"/>
                <w:szCs w:val="21"/>
              </w:rPr>
            </w:pPr>
          </w:p>
          <w:p w14:paraId="10944388" w14:textId="77777777" w:rsidR="00D0513A" w:rsidRPr="00D0513A" w:rsidRDefault="00D0513A" w:rsidP="00F6434A">
            <w:pPr>
              <w:spacing w:line="360" w:lineRule="exact"/>
              <w:rPr>
                <w:rFonts w:asciiTheme="minorEastAsia" w:hAnsiTheme="minorEastAsia" w:cs="Times New Roman"/>
                <w:szCs w:val="21"/>
              </w:rPr>
            </w:pPr>
          </w:p>
          <w:p w14:paraId="22EF7B9E" w14:textId="77777777" w:rsidR="00D0513A" w:rsidRPr="00D0513A" w:rsidRDefault="00D0513A" w:rsidP="00F6434A">
            <w:pPr>
              <w:spacing w:line="360" w:lineRule="exact"/>
              <w:rPr>
                <w:rFonts w:asciiTheme="minorEastAsia" w:hAnsiTheme="minorEastAsia" w:cs="Times New Roman"/>
                <w:szCs w:val="21"/>
              </w:rPr>
            </w:pPr>
          </w:p>
          <w:p w14:paraId="5866339D" w14:textId="77777777" w:rsidR="00D0513A" w:rsidRPr="00D0513A" w:rsidRDefault="00D0513A" w:rsidP="00F6434A">
            <w:pPr>
              <w:spacing w:line="360" w:lineRule="exact"/>
              <w:rPr>
                <w:rFonts w:asciiTheme="minorEastAsia" w:hAnsiTheme="minorEastAsia" w:cs="Times New Roman"/>
                <w:szCs w:val="21"/>
              </w:rPr>
            </w:pPr>
          </w:p>
          <w:p w14:paraId="63D6F85B" w14:textId="77777777" w:rsidR="00D0513A" w:rsidRPr="00D0513A" w:rsidRDefault="00D0513A" w:rsidP="00F6434A">
            <w:pPr>
              <w:spacing w:line="360" w:lineRule="exact"/>
              <w:rPr>
                <w:rFonts w:asciiTheme="minorEastAsia" w:hAnsiTheme="minorEastAsia" w:cs="Times New Roman"/>
                <w:szCs w:val="21"/>
              </w:rPr>
            </w:pPr>
          </w:p>
          <w:p w14:paraId="4902B198" w14:textId="77777777" w:rsidR="00D0513A" w:rsidRPr="00D0513A" w:rsidRDefault="00D0513A" w:rsidP="00F6434A">
            <w:pPr>
              <w:spacing w:line="360" w:lineRule="exact"/>
              <w:rPr>
                <w:rFonts w:asciiTheme="minorEastAsia" w:hAnsiTheme="minorEastAsia" w:cs="Times New Roman"/>
                <w:szCs w:val="21"/>
              </w:rPr>
            </w:pPr>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32DBD8" w14:textId="77777777" w:rsidR="00E377C9" w:rsidRDefault="00E377C9" w:rsidP="00F86064">
      <w:r>
        <w:separator/>
      </w:r>
    </w:p>
  </w:endnote>
  <w:endnote w:type="continuationSeparator" w:id="0">
    <w:p w14:paraId="78CFF44A" w14:textId="77777777" w:rsidR="00E377C9" w:rsidRDefault="00E377C9"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902B50" w14:textId="77777777" w:rsidR="00E377C9" w:rsidRDefault="00E377C9" w:rsidP="00F86064">
      <w:r>
        <w:separator/>
      </w:r>
    </w:p>
  </w:footnote>
  <w:footnote w:type="continuationSeparator" w:id="0">
    <w:p w14:paraId="5A9F33F3" w14:textId="77777777" w:rsidR="00E377C9" w:rsidRDefault="00E377C9" w:rsidP="00F860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15:restartNumberingAfterBreak="0">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15:restartNumberingAfterBreak="0">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15:restartNumberingAfterBreak="0">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15:restartNumberingAfterBreak="0">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15:restartNumberingAfterBreak="0">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15:restartNumberingAfterBreak="0">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15:restartNumberingAfterBreak="0">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16cid:durableId="913662453">
    <w:abstractNumId w:val="5"/>
  </w:num>
  <w:num w:numId="2" w16cid:durableId="2138987048">
    <w:abstractNumId w:val="0"/>
  </w:num>
  <w:num w:numId="3" w16cid:durableId="1852404119">
    <w:abstractNumId w:val="8"/>
  </w:num>
  <w:num w:numId="4" w16cid:durableId="1919972666">
    <w:abstractNumId w:val="9"/>
  </w:num>
  <w:num w:numId="5" w16cid:durableId="934436749">
    <w:abstractNumId w:val="1"/>
  </w:num>
  <w:num w:numId="6" w16cid:durableId="591428655">
    <w:abstractNumId w:val="11"/>
  </w:num>
  <w:num w:numId="7" w16cid:durableId="1374037910">
    <w:abstractNumId w:val="3"/>
  </w:num>
  <w:num w:numId="8" w16cid:durableId="2085684251">
    <w:abstractNumId w:val="14"/>
  </w:num>
  <w:num w:numId="9" w16cid:durableId="595216720">
    <w:abstractNumId w:val="2"/>
  </w:num>
  <w:num w:numId="10" w16cid:durableId="646517905">
    <w:abstractNumId w:val="7"/>
  </w:num>
  <w:num w:numId="11" w16cid:durableId="125852164">
    <w:abstractNumId w:val="13"/>
  </w:num>
  <w:num w:numId="12" w16cid:durableId="1355500784">
    <w:abstractNumId w:val="12"/>
  </w:num>
  <w:num w:numId="13" w16cid:durableId="1445538701">
    <w:abstractNumId w:val="4"/>
  </w:num>
  <w:num w:numId="14" w16cid:durableId="1732994123">
    <w:abstractNumId w:val="10"/>
  </w:num>
  <w:num w:numId="15" w16cid:durableId="16768842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86064"/>
    <w:rsid w:val="00000D9B"/>
    <w:rsid w:val="000175E6"/>
    <w:rsid w:val="0007449E"/>
    <w:rsid w:val="000B3E89"/>
    <w:rsid w:val="000C0B85"/>
    <w:rsid w:val="001C4E31"/>
    <w:rsid w:val="00257880"/>
    <w:rsid w:val="002B4027"/>
    <w:rsid w:val="002B79F4"/>
    <w:rsid w:val="00316860"/>
    <w:rsid w:val="00352CD4"/>
    <w:rsid w:val="003600AC"/>
    <w:rsid w:val="003715AA"/>
    <w:rsid w:val="003D3E4E"/>
    <w:rsid w:val="003D5BBC"/>
    <w:rsid w:val="003F7C0A"/>
    <w:rsid w:val="00464609"/>
    <w:rsid w:val="0049607B"/>
    <w:rsid w:val="004C42B9"/>
    <w:rsid w:val="004E7691"/>
    <w:rsid w:val="00546B0A"/>
    <w:rsid w:val="00571DDF"/>
    <w:rsid w:val="00575934"/>
    <w:rsid w:val="005A56D2"/>
    <w:rsid w:val="005B54E7"/>
    <w:rsid w:val="005C692F"/>
    <w:rsid w:val="005D740D"/>
    <w:rsid w:val="005E7E10"/>
    <w:rsid w:val="0060112C"/>
    <w:rsid w:val="0067127F"/>
    <w:rsid w:val="00682F49"/>
    <w:rsid w:val="006D6198"/>
    <w:rsid w:val="00730E06"/>
    <w:rsid w:val="00735CAF"/>
    <w:rsid w:val="00751BCF"/>
    <w:rsid w:val="00784836"/>
    <w:rsid w:val="007B6A30"/>
    <w:rsid w:val="007F04BB"/>
    <w:rsid w:val="008C7DB5"/>
    <w:rsid w:val="00921599"/>
    <w:rsid w:val="00922F7F"/>
    <w:rsid w:val="00937E4E"/>
    <w:rsid w:val="00957498"/>
    <w:rsid w:val="00A125CE"/>
    <w:rsid w:val="00A22583"/>
    <w:rsid w:val="00A441A4"/>
    <w:rsid w:val="00A537CE"/>
    <w:rsid w:val="00A65705"/>
    <w:rsid w:val="00AC3A7F"/>
    <w:rsid w:val="00AC3F1D"/>
    <w:rsid w:val="00AD2253"/>
    <w:rsid w:val="00B17E07"/>
    <w:rsid w:val="00B23E9B"/>
    <w:rsid w:val="00B42FEA"/>
    <w:rsid w:val="00BC7449"/>
    <w:rsid w:val="00C23799"/>
    <w:rsid w:val="00CB094B"/>
    <w:rsid w:val="00CC437B"/>
    <w:rsid w:val="00CF28E4"/>
    <w:rsid w:val="00CF4DCB"/>
    <w:rsid w:val="00D0513A"/>
    <w:rsid w:val="00D21077"/>
    <w:rsid w:val="00D85801"/>
    <w:rsid w:val="00DA44D0"/>
    <w:rsid w:val="00DD78EF"/>
    <w:rsid w:val="00E131B1"/>
    <w:rsid w:val="00E377C9"/>
    <w:rsid w:val="00EA12D3"/>
    <w:rsid w:val="00EC62F7"/>
    <w:rsid w:val="00EC658B"/>
    <w:rsid w:val="00EE3D64"/>
    <w:rsid w:val="00EF45EC"/>
    <w:rsid w:val="00F27EB9"/>
    <w:rsid w:val="00F4586D"/>
    <w:rsid w:val="00F86064"/>
    <w:rsid w:val="00F924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7B12AA"/>
  <w15:docId w15:val="{34B06D94-99A7-4FFD-A968-A4FDA94D6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0"/>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F86064"/>
    <w:rPr>
      <w:sz w:val="18"/>
      <w:szCs w:val="18"/>
    </w:rPr>
  </w:style>
  <w:style w:type="paragraph" w:styleId="a5">
    <w:name w:val="footer"/>
    <w:basedOn w:val="a"/>
    <w:link w:val="a6"/>
    <w:uiPriority w:val="99"/>
    <w:unhideWhenUsed/>
    <w:rsid w:val="00F86064"/>
    <w:pPr>
      <w:tabs>
        <w:tab w:val="center" w:pos="4153"/>
        <w:tab w:val="right" w:pos="8306"/>
      </w:tabs>
      <w:snapToGrid w:val="0"/>
      <w:jc w:val="left"/>
    </w:pPr>
    <w:rPr>
      <w:sz w:val="18"/>
      <w:szCs w:val="18"/>
    </w:rPr>
  </w:style>
  <w:style w:type="character" w:customStyle="1" w:styleId="a6">
    <w:name w:val="页脚 字符"/>
    <w:basedOn w:val="a0"/>
    <w:link w:val="a5"/>
    <w:uiPriority w:val="99"/>
    <w:rsid w:val="00F86064"/>
    <w:rPr>
      <w:sz w:val="18"/>
      <w:szCs w:val="18"/>
    </w:rPr>
  </w:style>
  <w:style w:type="paragraph" w:styleId="a7">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8">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9">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aa"/>
    <w:qFormat/>
    <w:rsid w:val="00CB094B"/>
    <w:rPr>
      <w:rFonts w:ascii="宋体" w:eastAsia="宋体" w:hAnsi="Courier New" w:cs="Times New Roman"/>
      <w:szCs w:val="20"/>
    </w:rPr>
  </w:style>
  <w:style w:type="character" w:customStyle="1" w:styleId="aa">
    <w:name w:val="纯文本 字符"/>
    <w:aliases w:val="文字缩进 字符,普通文字 Char Char Char Char 字符,普通文字 Char Char Char 字符,普通文字 Char Char 字符,普通文字 Char Char Char Char Char Char Char Char Char 字符,普通文字1 字符, Char1 字符,普通文字 Char Char Char Char Char Char Char Char Char Char Char Char Char1 字符,普通文字 字符,普通文字 Char 字符"/>
    <w:basedOn w:val="a0"/>
    <w:link w:val="a9"/>
    <w:qFormat/>
    <w:rsid w:val="00CB094B"/>
    <w:rPr>
      <w:rFonts w:ascii="宋体" w:eastAsia="宋体" w:hAnsi="Courier New" w:cs="Times New Roman"/>
      <w:szCs w:val="20"/>
    </w:rPr>
  </w:style>
  <w:style w:type="character" w:customStyle="1" w:styleId="ab">
    <w:name w:val="正文缩进 字符"/>
    <w:aliases w:val="首行缩进两字 字符,标题4 字符,正文不缩进 字符,s4 字符,正文（首行缩进两字） Char Char Char Char Char Char Char 字符,表格标题 字符,正文缩进 Char 字符,正文（首行缩进两字） Char 字符,正文（首行缩进两字） Char Char Char 字符,正文（首行缩进两字） Char Char Char Char 字符,特点 字符,正文缩进1 字符,正文（首行缩进两字） Char Char Char Char Char 字符,表后文 字符"/>
    <w:link w:val="ac"/>
    <w:qFormat/>
    <w:rsid w:val="00CB094B"/>
    <w:rPr>
      <w:rFonts w:eastAsia="宋体"/>
    </w:rPr>
  </w:style>
  <w:style w:type="paragraph" w:styleId="ac">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ab"/>
    <w:qFormat/>
    <w:rsid w:val="00CB094B"/>
    <w:pPr>
      <w:ind w:firstLineChars="200" w:firstLine="420"/>
    </w:pPr>
    <w:rPr>
      <w:rFonts w:eastAsia="宋体"/>
    </w:rPr>
  </w:style>
  <w:style w:type="paragraph" w:styleId="ad">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e">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f"/>
    <w:qFormat/>
    <w:locked/>
    <w:rsid w:val="00A65705"/>
    <w:rPr>
      <w:rFonts w:ascii="宋体"/>
      <w:sz w:val="22"/>
    </w:rPr>
  </w:style>
  <w:style w:type="paragraph" w:customStyle="1" w:styleId="af">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f0">
    <w:name w:val="page number"/>
    <w:basedOn w:val="a0"/>
    <w:rsid w:val="00A65705"/>
  </w:style>
  <w:style w:type="paragraph" w:styleId="af1">
    <w:name w:val="Balloon Text"/>
    <w:basedOn w:val="a"/>
    <w:link w:val="af2"/>
    <w:uiPriority w:val="99"/>
    <w:semiHidden/>
    <w:unhideWhenUsed/>
    <w:rsid w:val="00A65705"/>
    <w:rPr>
      <w:sz w:val="18"/>
      <w:szCs w:val="18"/>
    </w:rPr>
  </w:style>
  <w:style w:type="character" w:customStyle="1" w:styleId="af2">
    <w:name w:val="批注框文本 字符"/>
    <w:basedOn w:val="a0"/>
    <w:link w:val="af1"/>
    <w:uiPriority w:val="99"/>
    <w:semiHidden/>
    <w:rsid w:val="00A65705"/>
    <w:rPr>
      <w:sz w:val="18"/>
      <w:szCs w:val="18"/>
    </w:rPr>
  </w:style>
  <w:style w:type="paragraph" w:customStyle="1" w:styleId="af3">
    <w:name w:val="排版正文"/>
    <w:link w:val="Char"/>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
    <w:name w:val="排版正文 Char"/>
    <w:link w:val="af3"/>
    <w:rsid w:val="00D85801"/>
    <w:rPr>
      <w:rFonts w:ascii="仿宋_GB2312" w:eastAsia="仿宋_GB2312" w:hAnsi="Times New Roman" w:cs="Times New Roman"/>
      <w:spacing w:val="8"/>
      <w:kern w:val="0"/>
      <w:sz w:val="28"/>
      <w:szCs w:val="20"/>
    </w:rPr>
  </w:style>
  <w:style w:type="character" w:customStyle="1" w:styleId="20">
    <w:name w:val="标题 2 字符"/>
    <w:aliases w:val="标题2 字符,H2 字符,H21 字符,b2 字符,节标题 1.1 字符,1.1标题2 字符,节标题 字符,标题 2 Char Char 字符,第*章 字符,_Heading 2 字符,标题2 2级标题 字符,节 字符,大节标题 字符,标题节 字符,标题节 Char Char 字符,Se 字符,Major Heading 字符,IBM Subhead 2 字符,h2 字符,Head wsa2 Char 字符,Head wsa2 字符,Chapter Title 字符,标题 1.1 字符"/>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FD4C22-F40F-4B1F-BAA7-9BC9DCF8B6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Pages>
  <Words>44</Words>
  <Characters>251</Characters>
  <Application>Microsoft Office Word</Application>
  <DocSecurity>0</DocSecurity>
  <Lines>2</Lines>
  <Paragraphs>1</Paragraphs>
  <ScaleCrop>false</ScaleCrop>
  <Company>CHINA</Company>
  <LinksUpToDate>false</LinksUpToDate>
  <CharactersWithSpaces>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高 Nancy</cp:lastModifiedBy>
  <cp:revision>14</cp:revision>
  <dcterms:created xsi:type="dcterms:W3CDTF">2022-06-20T09:08:00Z</dcterms:created>
  <dcterms:modified xsi:type="dcterms:W3CDTF">2023-04-20T05:40:00Z</dcterms:modified>
</cp:coreProperties>
</file>