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F779251" w:rsidR="00D0513A" w:rsidRPr="00D0513A" w:rsidRDefault="00EE5D0E"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欧宾诺斯阀门（宁波）</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DD3111B" w:rsidR="00D0513A" w:rsidRPr="00D0513A" w:rsidRDefault="00431A0D" w:rsidP="00EE5D0E">
            <w:pPr>
              <w:spacing w:line="360" w:lineRule="exact"/>
              <w:rPr>
                <w:rFonts w:asciiTheme="minorEastAsia" w:hAnsiTheme="minorEastAsia" w:cs="Times New Roman"/>
                <w:color w:val="000000"/>
                <w:szCs w:val="21"/>
              </w:rPr>
            </w:pPr>
            <w:r w:rsidRPr="00133262">
              <w:rPr>
                <w:szCs w:val="28"/>
              </w:rPr>
              <w:t>宁波</w:t>
            </w:r>
            <w:r w:rsidRPr="00926182">
              <w:rPr>
                <w:rFonts w:ascii="Times New Roman"/>
                <w:szCs w:val="28"/>
              </w:rPr>
              <w:t>市</w:t>
            </w:r>
            <w:r w:rsidR="00EE5D0E">
              <w:rPr>
                <w:rFonts w:ascii="Times New Roman" w:hint="eastAsia"/>
                <w:szCs w:val="28"/>
              </w:rPr>
              <w:t>北仑区霞浦街道妙峰山路</w:t>
            </w:r>
            <w:r w:rsidR="00EE5D0E">
              <w:rPr>
                <w:rFonts w:ascii="Times New Roman" w:hint="eastAsia"/>
                <w:szCs w:val="28"/>
              </w:rPr>
              <w:t>8</w:t>
            </w:r>
            <w:r w:rsidR="00EE5D0E">
              <w:rPr>
                <w:rFonts w:ascii="Times New Roman" w:hint="eastAsia"/>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73D8F66" w:rsidR="00D0513A" w:rsidRPr="00D0513A" w:rsidRDefault="00EE5D0E"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甘琴</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DA06487" w:rsidR="00D0513A" w:rsidRPr="00D0513A" w:rsidRDefault="00EE5D0E"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欧宾诺斯阀门（宁波）</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1D1B503" w:rsidR="00D0513A" w:rsidRPr="00D0513A" w:rsidRDefault="00EE5D0E" w:rsidP="00956F4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124F30">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4FB941D" w:rsidR="00D0513A" w:rsidRPr="00D0513A" w:rsidRDefault="00956F41" w:rsidP="00EE5D0E">
            <w:pPr>
              <w:spacing w:line="360" w:lineRule="exact"/>
              <w:rPr>
                <w:rFonts w:asciiTheme="minorEastAsia" w:hAnsiTheme="minorEastAsia" w:cs="Times New Roman"/>
                <w:szCs w:val="21"/>
              </w:rPr>
            </w:pPr>
            <w:r>
              <w:rPr>
                <w:rFonts w:asciiTheme="minorEastAsia" w:hAnsiTheme="minorEastAsia" w:cs="Times New Roman" w:hint="eastAsia"/>
                <w:szCs w:val="21"/>
              </w:rPr>
              <w:t>202</w:t>
            </w:r>
            <w:r w:rsidR="00EE5D0E">
              <w:rPr>
                <w:rFonts w:asciiTheme="minorEastAsia" w:hAnsiTheme="minorEastAsia" w:cs="Times New Roman" w:hint="eastAsia"/>
                <w:szCs w:val="21"/>
              </w:rPr>
              <w:t>3.02.06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3C5277B" w:rsidR="00D0513A" w:rsidRPr="00D0513A" w:rsidRDefault="00EE5D0E" w:rsidP="00124F30">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邓</w:t>
            </w:r>
            <w:proofErr w:type="gramEnd"/>
            <w:r>
              <w:rPr>
                <w:rFonts w:asciiTheme="minorEastAsia" w:hAnsiTheme="minorEastAsia" w:cs="Times New Roman" w:hint="eastAsia"/>
                <w:szCs w:val="21"/>
              </w:rPr>
              <w:t>交洁、刘丽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8E1581F" w:rsidR="00D0513A" w:rsidRPr="00D0513A" w:rsidRDefault="00EE5D0E"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甘琴</w:t>
            </w:r>
            <w:proofErr w:type="gramEnd"/>
          </w:p>
        </w:tc>
      </w:tr>
      <w:tr w:rsidR="00D0513A" w:rsidRPr="00D0513A" w14:paraId="165BE770" w14:textId="77777777" w:rsidTr="00956F41">
        <w:trPr>
          <w:trHeight w:val="244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6C2DD878" w:rsidR="00D0513A" w:rsidRPr="00D0513A" w:rsidRDefault="00956F41" w:rsidP="00EE5D0E">
            <w:pPr>
              <w:spacing w:line="240" w:lineRule="atLeast"/>
              <w:rPr>
                <w:rFonts w:asciiTheme="minorEastAsia" w:hAnsiTheme="minorEastAsia" w:cs="Times New Roman"/>
                <w:szCs w:val="21"/>
              </w:rPr>
            </w:pPr>
            <w:r>
              <w:rPr>
                <w:rFonts w:asciiTheme="minorEastAsia" w:hAnsiTheme="minorEastAsia" w:cs="Times New Roman" w:hint="eastAsia"/>
                <w:szCs w:val="21"/>
              </w:rPr>
              <w:t>现场</w:t>
            </w:r>
            <w:r w:rsidR="00EE5D0E">
              <w:rPr>
                <w:rFonts w:asciiTheme="minorEastAsia" w:hAnsiTheme="minorEastAsia" w:cs="Times New Roman" w:hint="eastAsia"/>
                <w:szCs w:val="21"/>
              </w:rPr>
              <w:t>不许</w:t>
            </w:r>
            <w:r>
              <w:rPr>
                <w:rFonts w:asciiTheme="minorEastAsia" w:hAnsiTheme="minorEastAsia" w:cs="Times New Roman" w:hint="eastAsia"/>
                <w:szCs w:val="21"/>
              </w:rPr>
              <w:t>拍照</w:t>
            </w:r>
          </w:p>
        </w:tc>
      </w:tr>
      <w:tr w:rsidR="00D0513A" w:rsidRPr="00D0513A" w14:paraId="5B3CD370"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22FF91A1" w:rsidR="00D0513A" w:rsidRPr="00D0513A" w:rsidRDefault="00956F41" w:rsidP="00EE5D0E">
            <w:pPr>
              <w:spacing w:line="360" w:lineRule="exact"/>
              <w:rPr>
                <w:rFonts w:asciiTheme="minorEastAsia" w:hAnsiTheme="minorEastAsia" w:cs="Times New Roman"/>
                <w:szCs w:val="21"/>
              </w:rPr>
            </w:pPr>
            <w:r>
              <w:rPr>
                <w:rFonts w:asciiTheme="minorEastAsia" w:hAnsiTheme="minorEastAsia" w:cs="Times New Roman" w:hint="eastAsia"/>
                <w:szCs w:val="21"/>
              </w:rPr>
              <w:t>202</w:t>
            </w:r>
            <w:r w:rsidR="00EE5D0E">
              <w:rPr>
                <w:rFonts w:asciiTheme="minorEastAsia" w:hAnsiTheme="minorEastAsia" w:cs="Times New Roman" w:hint="eastAsia"/>
                <w:szCs w:val="21"/>
              </w:rPr>
              <w:t>3.02.14</w:t>
            </w:r>
          </w:p>
        </w:tc>
      </w:tr>
      <w:tr w:rsidR="00D0513A" w:rsidRPr="00D0513A" w14:paraId="44D94E2A"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74E2C07A" w:rsidR="00D0513A" w:rsidRPr="00956F41" w:rsidRDefault="00956F41" w:rsidP="00F6434A">
            <w:pPr>
              <w:spacing w:line="360" w:lineRule="exact"/>
              <w:rPr>
                <w:rFonts w:asciiTheme="minorEastAsia" w:hAnsiTheme="minorEastAsia" w:cs="Times New Roman"/>
                <w:szCs w:val="21"/>
              </w:rPr>
            </w:pPr>
            <w:proofErr w:type="gramStart"/>
            <w:r w:rsidRPr="00956F41">
              <w:rPr>
                <w:rFonts w:ascii="宋体" w:eastAsia="宋体" w:hAnsi="宋体" w:hint="eastAsia"/>
                <w:color w:val="000000"/>
                <w:szCs w:val="21"/>
              </w:rPr>
              <w:t>邓</w:t>
            </w:r>
            <w:proofErr w:type="gramEnd"/>
            <w:r w:rsidRPr="00956F41">
              <w:rPr>
                <w:rFonts w:ascii="宋体" w:eastAsia="宋体" w:hAnsi="宋体" w:hint="eastAsia"/>
                <w:color w:val="000000"/>
                <w:szCs w:val="21"/>
              </w:rPr>
              <w:t>交洁</w:t>
            </w:r>
            <w:r w:rsidR="00EE5D0E">
              <w:rPr>
                <w:rFonts w:ascii="宋体" w:eastAsia="宋体" w:hAnsi="宋体" w:hint="eastAsia"/>
                <w:color w:val="000000"/>
                <w:szCs w:val="21"/>
              </w:rPr>
              <w:t>、汪鹏利</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9626427" w:rsidR="00D0513A" w:rsidRPr="00D0513A" w:rsidRDefault="00EE5D0E"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甘琴</w:t>
            </w:r>
            <w:proofErr w:type="gramEnd"/>
          </w:p>
        </w:tc>
      </w:tr>
      <w:tr w:rsidR="00D0513A" w:rsidRPr="00D0513A" w14:paraId="0763FBB3" w14:textId="77777777" w:rsidTr="00956F41">
        <w:trPr>
          <w:trHeight w:val="2738"/>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3FF584BE" w:rsidR="00D0513A" w:rsidRPr="00D0513A" w:rsidRDefault="00EE5D0E" w:rsidP="00431A0D">
            <w:pPr>
              <w:spacing w:line="240" w:lineRule="atLeast"/>
              <w:rPr>
                <w:rFonts w:asciiTheme="minorEastAsia" w:hAnsiTheme="minorEastAsia" w:cs="Times New Roman"/>
                <w:szCs w:val="21"/>
              </w:rPr>
            </w:pPr>
            <w:r>
              <w:rPr>
                <w:rFonts w:asciiTheme="minorEastAsia" w:hAnsiTheme="minorEastAsia" w:cs="Times New Roman" w:hint="eastAsia"/>
                <w:noProof/>
                <w:szCs w:val="21"/>
              </w:rPr>
              <w:drawing>
                <wp:inline distT="0" distB="0" distL="0" distR="0" wp14:anchorId="2E2A28B4" wp14:editId="697C3CF6">
                  <wp:extent cx="2707591" cy="2371725"/>
                  <wp:effectExtent l="0" t="0" r="0" b="0"/>
                  <wp:docPr id="1" name="图片 1" descr="F:\评价报告\2023\第1季度\欧宾诺斯\企业资料\628066339a783c5f8271415449ec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3\第1季度\欧宾诺斯\企业资料\628066339a783c5f8271415449ec53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1397" b="29248"/>
                          <a:stretch/>
                        </pic:blipFill>
                        <pic:spPr bwMode="auto">
                          <a:xfrm>
                            <a:off x="0" y="0"/>
                            <a:ext cx="2712277" cy="2375830"/>
                          </a:xfrm>
                          <a:prstGeom prst="rect">
                            <a:avLst/>
                          </a:prstGeom>
                          <a:noFill/>
                          <a:ln>
                            <a:noFill/>
                          </a:ln>
                          <a:extLst>
                            <a:ext uri="{53640926-AAD7-44D8-BBD7-CCE9431645EC}">
                              <a14:shadowObscured xmlns:a14="http://schemas.microsoft.com/office/drawing/2010/main"/>
                            </a:ext>
                          </a:extLst>
                        </pic:spPr>
                      </pic:pic>
                    </a:graphicData>
                  </a:graphic>
                </wp:inline>
              </w:drawing>
            </w:r>
          </w:p>
        </w:tc>
        <w:bookmarkStart w:id="0" w:name="_GoBack"/>
        <w:bookmarkEnd w:id="0"/>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FE654" w14:textId="77777777" w:rsidR="00F9646B" w:rsidRDefault="00F9646B" w:rsidP="00F86064">
      <w:r>
        <w:separator/>
      </w:r>
    </w:p>
  </w:endnote>
  <w:endnote w:type="continuationSeparator" w:id="0">
    <w:p w14:paraId="3CDC074B" w14:textId="77777777" w:rsidR="00F9646B" w:rsidRDefault="00F9646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256446" w14:textId="77777777" w:rsidR="00F9646B" w:rsidRDefault="00F9646B" w:rsidP="00F86064">
      <w:r>
        <w:separator/>
      </w:r>
    </w:p>
  </w:footnote>
  <w:footnote w:type="continuationSeparator" w:id="0">
    <w:p w14:paraId="334FCE68" w14:textId="77777777" w:rsidR="00F9646B" w:rsidRDefault="00F9646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040BB"/>
    <w:rsid w:val="000175E6"/>
    <w:rsid w:val="0007449E"/>
    <w:rsid w:val="000B3E89"/>
    <w:rsid w:val="000C0B85"/>
    <w:rsid w:val="00124F30"/>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0A33"/>
    <w:rsid w:val="00682F49"/>
    <w:rsid w:val="00686E14"/>
    <w:rsid w:val="006D6198"/>
    <w:rsid w:val="00730E06"/>
    <w:rsid w:val="00735CAF"/>
    <w:rsid w:val="007B322C"/>
    <w:rsid w:val="00921599"/>
    <w:rsid w:val="00922F7F"/>
    <w:rsid w:val="00937E4E"/>
    <w:rsid w:val="00956F41"/>
    <w:rsid w:val="00957498"/>
    <w:rsid w:val="00A125CE"/>
    <w:rsid w:val="00A22583"/>
    <w:rsid w:val="00A65705"/>
    <w:rsid w:val="00AC3A7F"/>
    <w:rsid w:val="00AC3F1D"/>
    <w:rsid w:val="00AC7878"/>
    <w:rsid w:val="00B17E07"/>
    <w:rsid w:val="00B23E9B"/>
    <w:rsid w:val="00B42FEA"/>
    <w:rsid w:val="00BC7449"/>
    <w:rsid w:val="00BD5B84"/>
    <w:rsid w:val="00C23799"/>
    <w:rsid w:val="00C927C5"/>
    <w:rsid w:val="00C93CB5"/>
    <w:rsid w:val="00CB094B"/>
    <w:rsid w:val="00CC437B"/>
    <w:rsid w:val="00CF28E4"/>
    <w:rsid w:val="00CF4DCB"/>
    <w:rsid w:val="00D0513A"/>
    <w:rsid w:val="00D1226C"/>
    <w:rsid w:val="00D61745"/>
    <w:rsid w:val="00D8047B"/>
    <w:rsid w:val="00D85801"/>
    <w:rsid w:val="00DA44D0"/>
    <w:rsid w:val="00DD78EF"/>
    <w:rsid w:val="00E131B1"/>
    <w:rsid w:val="00E24259"/>
    <w:rsid w:val="00EC62F7"/>
    <w:rsid w:val="00EC658B"/>
    <w:rsid w:val="00EE3D64"/>
    <w:rsid w:val="00EE5D0E"/>
    <w:rsid w:val="00F27EB9"/>
    <w:rsid w:val="00F86064"/>
    <w:rsid w:val="00F96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37719-8AA1-4DAF-86CB-40208F9F9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38</Words>
  <Characters>221</Characters>
  <Application>Microsoft Office Word</Application>
  <DocSecurity>0</DocSecurity>
  <Lines>1</Lines>
  <Paragraphs>1</Paragraphs>
  <ScaleCrop>false</ScaleCrop>
  <Company>CHINA</Company>
  <LinksUpToDate>false</LinksUpToDate>
  <CharactersWithSpaces>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12</cp:revision>
  <dcterms:created xsi:type="dcterms:W3CDTF">2022-06-20T09:08:00Z</dcterms:created>
  <dcterms:modified xsi:type="dcterms:W3CDTF">2023-05-01T07:48:00Z</dcterms:modified>
</cp:coreProperties>
</file>