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1"/>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B0B5F76" w:rsidR="00D0513A" w:rsidRPr="00D0513A" w:rsidRDefault="009A6167"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宁波新盛建材开发</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AA30879" w:rsidR="00D0513A" w:rsidRPr="00D0513A" w:rsidRDefault="00431A0D" w:rsidP="009A6167">
            <w:pPr>
              <w:spacing w:line="360" w:lineRule="exact"/>
              <w:rPr>
                <w:rFonts w:asciiTheme="minorEastAsia" w:hAnsiTheme="minorEastAsia" w:cs="Times New Roman"/>
                <w:color w:val="000000"/>
                <w:szCs w:val="21"/>
              </w:rPr>
            </w:pPr>
            <w:r w:rsidRPr="00133262">
              <w:rPr>
                <w:szCs w:val="28"/>
              </w:rPr>
              <w:t>宁波</w:t>
            </w:r>
            <w:r w:rsidRPr="00926182">
              <w:rPr>
                <w:rFonts w:ascii="Times New Roman"/>
                <w:szCs w:val="28"/>
              </w:rPr>
              <w:t>市</w:t>
            </w:r>
            <w:r w:rsidR="009A6167">
              <w:rPr>
                <w:rFonts w:ascii="Times New Roman" w:hint="eastAsia"/>
                <w:szCs w:val="28"/>
              </w:rPr>
              <w:t>北仑区新碶街道许胡村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65EA1C9" w:rsidR="00D0513A" w:rsidRPr="00D0513A" w:rsidRDefault="009A6167"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王珺</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6D1CCCC" w:rsidR="00D0513A" w:rsidRPr="00D0513A" w:rsidRDefault="009A6167"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宁波新盛建材开发</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D0BA960" w:rsidR="00D0513A" w:rsidRPr="00D0513A" w:rsidRDefault="009A6167" w:rsidP="00956F4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w:t>
            </w:r>
            <w:r w:rsidR="00124F30">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12B8E01" w:rsidR="00D0513A" w:rsidRPr="00D0513A" w:rsidRDefault="00956F41" w:rsidP="009A6167">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9A6167">
              <w:rPr>
                <w:rFonts w:asciiTheme="minorEastAsia" w:hAnsiTheme="minorEastAsia" w:cs="Times New Roman" w:hint="eastAsia"/>
                <w:szCs w:val="21"/>
              </w:rPr>
              <w:t>3</w:t>
            </w:r>
            <w:r>
              <w:rPr>
                <w:rFonts w:asciiTheme="minorEastAsia" w:hAnsiTheme="minorEastAsia" w:cs="Times New Roman" w:hint="eastAsia"/>
                <w:szCs w:val="21"/>
              </w:rPr>
              <w:t>.</w:t>
            </w:r>
            <w:r w:rsidR="009A6167">
              <w:rPr>
                <w:rFonts w:asciiTheme="minorEastAsia" w:hAnsiTheme="minorEastAsia" w:cs="Times New Roman" w:hint="eastAsia"/>
                <w:szCs w:val="21"/>
              </w:rPr>
              <w:t>2.20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BD1D150" w:rsidR="00D0513A" w:rsidRPr="00D0513A" w:rsidRDefault="009A6167" w:rsidP="00124F30">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交洁、王文燕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E194E2F" w:rsidR="00D0513A" w:rsidRPr="00D0513A" w:rsidRDefault="009A6167"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王珺</w:t>
            </w:r>
          </w:p>
        </w:tc>
      </w:tr>
      <w:tr w:rsidR="00D0513A" w:rsidRPr="00D0513A" w14:paraId="165BE770" w14:textId="77777777" w:rsidTr="00956F41">
        <w:trPr>
          <w:trHeight w:val="24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7211945D" w:rsidR="00D0513A" w:rsidRPr="00D0513A" w:rsidRDefault="009A6167" w:rsidP="009A6167">
            <w:pPr>
              <w:spacing w:line="240" w:lineRule="atLeast"/>
              <w:rPr>
                <w:rFonts w:asciiTheme="minorEastAsia" w:hAnsiTheme="minorEastAsia" w:cs="Times New Roman"/>
                <w:szCs w:val="21"/>
              </w:rPr>
            </w:pPr>
            <w:r>
              <w:rPr>
                <w:rFonts w:asciiTheme="minorEastAsia" w:hAnsiTheme="minorEastAsia" w:cs="Times New Roman" w:hint="eastAsia"/>
                <w:noProof/>
                <w:szCs w:val="21"/>
              </w:rPr>
              <w:drawing>
                <wp:inline distT="0" distB="0" distL="0" distR="0" wp14:anchorId="1C341A56" wp14:editId="749BEDE3">
                  <wp:extent cx="1828800" cy="2308351"/>
                  <wp:effectExtent l="0" t="0" r="0" b="0"/>
                  <wp:docPr id="2" name="图片 2" descr="F:\评价报告\2017-2022\2017\新盛建材\企业资料\E3C184B6428518A13999340117B46A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17-2022\2017\新盛建材\企业资料\E3C184B6428518A13999340117B46A4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3500" cy="2314284"/>
                          </a:xfrm>
                          <a:prstGeom prst="rect">
                            <a:avLst/>
                          </a:prstGeom>
                          <a:noFill/>
                          <a:ln>
                            <a:noFill/>
                          </a:ln>
                        </pic:spPr>
                      </pic:pic>
                    </a:graphicData>
                  </a:graphic>
                </wp:inline>
              </w:drawing>
            </w:r>
          </w:p>
        </w:tc>
      </w:tr>
      <w:bookmarkEnd w:id="0"/>
      <w:tr w:rsidR="00D0513A" w:rsidRPr="00D0513A" w14:paraId="5B3CD370"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CE814DF" w:rsidR="00D0513A" w:rsidRPr="00D0513A" w:rsidRDefault="00956F41" w:rsidP="009A6167">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9A6167">
              <w:rPr>
                <w:rFonts w:asciiTheme="minorEastAsia" w:hAnsiTheme="minorEastAsia" w:cs="Times New Roman" w:hint="eastAsia"/>
                <w:szCs w:val="21"/>
              </w:rPr>
              <w:t>3.03.01-03</w:t>
            </w:r>
          </w:p>
        </w:tc>
      </w:tr>
      <w:tr w:rsidR="00D0513A" w:rsidRPr="00D0513A" w14:paraId="44D94E2A"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36A99A18" w:rsidR="00D0513A" w:rsidRPr="00956F41" w:rsidRDefault="009A6167" w:rsidP="00F6434A">
            <w:pPr>
              <w:spacing w:line="360" w:lineRule="exact"/>
              <w:rPr>
                <w:rFonts w:asciiTheme="minorEastAsia" w:hAnsiTheme="minorEastAsia" w:cs="Times New Roman"/>
                <w:szCs w:val="21"/>
              </w:rPr>
            </w:pPr>
            <w:r>
              <w:rPr>
                <w:rFonts w:ascii="宋体" w:eastAsia="宋体" w:hAnsi="宋体" w:hint="eastAsia"/>
                <w:color w:val="000000"/>
                <w:szCs w:val="21"/>
              </w:rPr>
              <w:t>汪鹏利</w:t>
            </w:r>
            <w:r w:rsidR="00956F41" w:rsidRPr="00956F41">
              <w:rPr>
                <w:rFonts w:ascii="宋体" w:eastAsia="宋体" w:hAnsi="宋体" w:hint="eastAsia"/>
                <w:color w:val="000000"/>
                <w:szCs w:val="21"/>
              </w:rPr>
              <w:t>、</w:t>
            </w:r>
            <w:proofErr w:type="gramStart"/>
            <w:r w:rsidR="00956F41" w:rsidRPr="00956F41">
              <w:rPr>
                <w:rFonts w:ascii="宋体" w:eastAsia="宋体" w:hAnsi="宋体" w:hint="eastAsia"/>
                <w:color w:val="000000"/>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D6D12DA" w:rsidR="00D0513A" w:rsidRPr="00D0513A" w:rsidRDefault="009A6167"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王珺</w:t>
            </w:r>
          </w:p>
        </w:tc>
      </w:tr>
      <w:tr w:rsidR="00D0513A" w:rsidRPr="00D0513A" w14:paraId="0763FBB3" w14:textId="77777777" w:rsidTr="00956F41">
        <w:trPr>
          <w:trHeight w:val="2738"/>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2624E42B" w:rsidR="00D0513A" w:rsidRPr="00D0513A" w:rsidRDefault="009A6167" w:rsidP="00431A0D">
            <w:pPr>
              <w:spacing w:line="240" w:lineRule="atLeast"/>
              <w:rPr>
                <w:rFonts w:asciiTheme="minorEastAsia" w:hAnsiTheme="minorEastAsia" w:cs="Times New Roman"/>
                <w:szCs w:val="21"/>
              </w:rPr>
            </w:pPr>
            <w:r>
              <w:rPr>
                <w:rFonts w:asciiTheme="minorEastAsia" w:hAnsiTheme="minorEastAsia" w:cs="Times New Roman" w:hint="eastAsia"/>
                <w:noProof/>
                <w:szCs w:val="21"/>
              </w:rPr>
              <w:drawing>
                <wp:inline distT="0" distB="0" distL="0" distR="0" wp14:anchorId="7F99837A" wp14:editId="4360C27A">
                  <wp:extent cx="1800225" cy="2402469"/>
                  <wp:effectExtent l="0" t="0" r="0" b="0"/>
                  <wp:docPr id="1" name="图片 1" descr="F:\评价报告\2023\第1季度\新盛建材\企业资料\照片\497e973fbd5938e1a5bfab0791064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3\第1季度\新盛建材\企业资料\照片\497e973fbd5938e1a5bfab0791064cf.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1852" cy="2404640"/>
                          </a:xfrm>
                          <a:prstGeom prst="rect">
                            <a:avLst/>
                          </a:prstGeom>
                          <a:noFill/>
                          <a:ln>
                            <a:noFill/>
                          </a:ln>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C5BED" w14:textId="77777777" w:rsidR="00A77792" w:rsidRDefault="00A77792" w:rsidP="00F86064">
      <w:r>
        <w:separator/>
      </w:r>
    </w:p>
  </w:endnote>
  <w:endnote w:type="continuationSeparator" w:id="0">
    <w:p w14:paraId="33B5FFB0" w14:textId="77777777" w:rsidR="00A77792" w:rsidRDefault="00A7779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9D747" w14:textId="77777777" w:rsidR="00A77792" w:rsidRDefault="00A77792" w:rsidP="00F86064">
      <w:r>
        <w:separator/>
      </w:r>
    </w:p>
  </w:footnote>
  <w:footnote w:type="continuationSeparator" w:id="0">
    <w:p w14:paraId="20379A35" w14:textId="77777777" w:rsidR="00A77792" w:rsidRDefault="00A7779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0A33"/>
    <w:rsid w:val="00682F49"/>
    <w:rsid w:val="00686E14"/>
    <w:rsid w:val="006D6198"/>
    <w:rsid w:val="00730E06"/>
    <w:rsid w:val="00735CAF"/>
    <w:rsid w:val="007B322C"/>
    <w:rsid w:val="00921599"/>
    <w:rsid w:val="00922F7F"/>
    <w:rsid w:val="00937E4E"/>
    <w:rsid w:val="00956F41"/>
    <w:rsid w:val="00957498"/>
    <w:rsid w:val="009A6167"/>
    <w:rsid w:val="00A125CE"/>
    <w:rsid w:val="00A22583"/>
    <w:rsid w:val="00A65705"/>
    <w:rsid w:val="00A77792"/>
    <w:rsid w:val="00AC3A7F"/>
    <w:rsid w:val="00AC3F1D"/>
    <w:rsid w:val="00AC7878"/>
    <w:rsid w:val="00B17E07"/>
    <w:rsid w:val="00B23E9B"/>
    <w:rsid w:val="00B42FEA"/>
    <w:rsid w:val="00BC7449"/>
    <w:rsid w:val="00BD5B84"/>
    <w:rsid w:val="00C23799"/>
    <w:rsid w:val="00C927C5"/>
    <w:rsid w:val="00CB094B"/>
    <w:rsid w:val="00CC437B"/>
    <w:rsid w:val="00CF28E4"/>
    <w:rsid w:val="00CF4DCB"/>
    <w:rsid w:val="00D0513A"/>
    <w:rsid w:val="00D1226C"/>
    <w:rsid w:val="00D61745"/>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44569-5E01-4FE1-BDD2-1EAE59271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37</Words>
  <Characters>213</Characters>
  <Application>Microsoft Office Word</Application>
  <DocSecurity>0</DocSecurity>
  <Lines>1</Lines>
  <Paragraphs>1</Paragraphs>
  <ScaleCrop>false</ScaleCrop>
  <Company>CHINA</Company>
  <LinksUpToDate>false</LinksUpToDate>
  <CharactersWithSpaces>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11</cp:revision>
  <dcterms:created xsi:type="dcterms:W3CDTF">2022-06-20T09:08:00Z</dcterms:created>
  <dcterms:modified xsi:type="dcterms:W3CDTF">2023-05-01T07:47:00Z</dcterms:modified>
</cp:coreProperties>
</file>