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3A3437">
            <w:pPr>
              <w:spacing w:line="360" w:lineRule="exact"/>
              <w:rPr>
                <w:rFonts w:ascii="Times New Roman" w:hAnsi="Times New Roman" w:cs="Times New Roman"/>
                <w:szCs w:val="21"/>
              </w:rPr>
            </w:pPr>
            <w:r w:rsidRPr="003A3437">
              <w:rPr>
                <w:rFonts w:ascii="Times New Roman" w:hAnsi="Times New Roman" w:cs="Times New Roman" w:hint="eastAsia"/>
                <w:szCs w:val="21"/>
              </w:rPr>
              <w:t>鄱阳</w:t>
            </w:r>
            <w:proofErr w:type="gramStart"/>
            <w:r w:rsidRPr="003A3437">
              <w:rPr>
                <w:rFonts w:ascii="Times New Roman" w:hAnsi="Times New Roman" w:cs="Times New Roman" w:hint="eastAsia"/>
                <w:szCs w:val="21"/>
              </w:rPr>
              <w:t>县赣港</w:t>
            </w:r>
            <w:proofErr w:type="gramEnd"/>
            <w:r w:rsidRPr="003A3437">
              <w:rPr>
                <w:rFonts w:ascii="Times New Roman" w:hAnsi="Times New Roman" w:cs="Times New Roman" w:hint="eastAsia"/>
                <w:szCs w:val="21"/>
              </w:rPr>
              <w:t>港口经营有限公司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3A3437" w:rsidP="00F6434A">
            <w:pPr>
              <w:spacing w:line="360" w:lineRule="exact"/>
              <w:rPr>
                <w:rFonts w:ascii="Times New Roman" w:hAnsi="Times New Roman" w:cs="Times New Roman"/>
                <w:color w:val="000000"/>
                <w:szCs w:val="21"/>
              </w:rPr>
            </w:pPr>
            <w:r>
              <w:rPr>
                <w:rFonts w:ascii="Times New Roman" w:hAnsiTheme="minorEastAsia" w:cs="Times New Roman" w:hint="eastAsia"/>
                <w:color w:val="000000"/>
                <w:szCs w:val="21"/>
              </w:rPr>
              <w:t>江西省上饶市</w:t>
            </w:r>
            <w:proofErr w:type="gramStart"/>
            <w:r>
              <w:rPr>
                <w:rFonts w:ascii="Times New Roman" w:hAnsiTheme="minorEastAsia" w:cs="Times New Roman" w:hint="eastAsia"/>
                <w:color w:val="000000"/>
                <w:szCs w:val="21"/>
              </w:rPr>
              <w:t>鄱阳县角子口</w:t>
            </w:r>
            <w:proofErr w:type="gramEnd"/>
            <w:r>
              <w:rPr>
                <w:rFonts w:ascii="Times New Roman" w:hAnsiTheme="minorEastAsia" w:cs="Times New Roman" w:hint="eastAsia"/>
                <w:color w:val="000000"/>
                <w:szCs w:val="21"/>
              </w:rPr>
              <w:t>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1D77E8">
            <w:pPr>
              <w:spacing w:line="360" w:lineRule="exact"/>
              <w:jc w:val="center"/>
              <w:rPr>
                <w:rFonts w:ascii="Times New Roman" w:hAnsi="Times New Roman" w:cs="Times New Roman"/>
                <w:szCs w:val="21"/>
              </w:rPr>
            </w:pPr>
            <w:r>
              <w:rPr>
                <w:rFonts w:ascii="Times New Roman" w:hAnsiTheme="minorEastAsia" w:cs="Times New Roman" w:hint="eastAsia"/>
                <w:szCs w:val="21"/>
              </w:rPr>
              <w:t>陈东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26D5" w:rsidRDefault="003A3437" w:rsidP="002426D5">
            <w:pPr>
              <w:spacing w:line="360" w:lineRule="exact"/>
              <w:rPr>
                <w:rFonts w:ascii="Times New Roman" w:hAnsi="Times New Roman" w:cs="Times New Roman"/>
                <w:color w:val="000000"/>
                <w:szCs w:val="21"/>
              </w:rPr>
            </w:pPr>
            <w:r w:rsidRPr="003A3437">
              <w:rPr>
                <w:rFonts w:ascii="Times New Roman" w:hAnsi="Times New Roman" w:cs="Times New Roman" w:hint="eastAsia"/>
                <w:szCs w:val="21"/>
              </w:rPr>
              <w:t>鄱阳</w:t>
            </w:r>
            <w:proofErr w:type="gramStart"/>
            <w:r w:rsidRPr="003A3437">
              <w:rPr>
                <w:rFonts w:ascii="Times New Roman" w:hAnsi="Times New Roman" w:cs="Times New Roman" w:hint="eastAsia"/>
                <w:szCs w:val="21"/>
              </w:rPr>
              <w:t>县赣港</w:t>
            </w:r>
            <w:proofErr w:type="gramEnd"/>
            <w:r w:rsidRPr="003A3437">
              <w:rPr>
                <w:rFonts w:ascii="Times New Roman" w:hAnsi="Times New Roman" w:cs="Times New Roman" w:hint="eastAsia"/>
                <w:szCs w:val="21"/>
              </w:rPr>
              <w:t>港口经营有限公司上饶港鄱阳港区角子口作业区综合码头一期工程</w:t>
            </w:r>
            <w:r>
              <w:rPr>
                <w:rFonts w:ascii="Times New Roman" w:hAnsi="Times New Roman" w:cs="Times New Roman" w:hint="eastAsia"/>
                <w:szCs w:val="21"/>
              </w:rPr>
              <w:t>（预评）</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F6434A">
            <w:pPr>
              <w:spacing w:line="360" w:lineRule="exact"/>
              <w:rPr>
                <w:rFonts w:ascii="Times New Roman" w:hAnsi="Times New Roman" w:cs="Times New Roman"/>
                <w:color w:val="000000" w:themeColor="text1"/>
                <w:szCs w:val="21"/>
              </w:rPr>
            </w:pPr>
            <w:r>
              <w:rPr>
                <w:rFonts w:ascii="Times New Roman" w:hAnsiTheme="minorEastAsia" w:cs="Times New Roman" w:hint="eastAsia"/>
                <w:color w:val="000000" w:themeColor="text1"/>
                <w:szCs w:val="21"/>
              </w:rPr>
              <w:t>王文燕</w:t>
            </w:r>
            <w:r w:rsidR="006606E0">
              <w:rPr>
                <w:rFonts w:ascii="Times New Roman" w:hAnsiTheme="minorEastAsia" w:cs="Times New Roman" w:hint="eastAsia"/>
                <w:color w:val="000000" w:themeColor="text1"/>
                <w:szCs w:val="21"/>
              </w:rPr>
              <w:t>、纪燕平、井瑜</w:t>
            </w:r>
            <w:bookmarkStart w:id="0" w:name="_GoBack"/>
            <w:bookmarkEnd w:id="0"/>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EE485B"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Pr="00F3692C" w:rsidRDefault="002426D5" w:rsidP="002426D5">
            <w:pPr>
              <w:jc w:val="cente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1D77E8">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426D5" w:rsidRPr="00F3692C" w:rsidRDefault="002426D5" w:rsidP="00695C5C">
            <w:pPr>
              <w:jc w:val="cente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F17" w:rsidRDefault="006A2F17" w:rsidP="00F86064">
      <w:r>
        <w:separator/>
      </w:r>
    </w:p>
  </w:endnote>
  <w:endnote w:type="continuationSeparator" w:id="0">
    <w:p w:rsidR="006A2F17" w:rsidRDefault="006A2F1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F17" w:rsidRDefault="006A2F17" w:rsidP="00F86064">
      <w:r>
        <w:separator/>
      </w:r>
    </w:p>
  </w:footnote>
  <w:footnote w:type="continuationSeparator" w:id="0">
    <w:p w:rsidR="006A2F17" w:rsidRDefault="006A2F1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1876"/>
    <w:rsid w:val="000175E6"/>
    <w:rsid w:val="0007449E"/>
    <w:rsid w:val="000A0AF6"/>
    <w:rsid w:val="000B3E89"/>
    <w:rsid w:val="000C0B85"/>
    <w:rsid w:val="001027B1"/>
    <w:rsid w:val="001C4E31"/>
    <w:rsid w:val="001D77E8"/>
    <w:rsid w:val="00213BF0"/>
    <w:rsid w:val="002426D5"/>
    <w:rsid w:val="00257880"/>
    <w:rsid w:val="002B4027"/>
    <w:rsid w:val="002B79F4"/>
    <w:rsid w:val="00316860"/>
    <w:rsid w:val="00335E63"/>
    <w:rsid w:val="00352CD4"/>
    <w:rsid w:val="003715AA"/>
    <w:rsid w:val="003A3437"/>
    <w:rsid w:val="003D3E4E"/>
    <w:rsid w:val="003D5BBC"/>
    <w:rsid w:val="003E68BA"/>
    <w:rsid w:val="003F7C0A"/>
    <w:rsid w:val="0041336E"/>
    <w:rsid w:val="00420F36"/>
    <w:rsid w:val="00464609"/>
    <w:rsid w:val="0049607B"/>
    <w:rsid w:val="00497E0B"/>
    <w:rsid w:val="004E7691"/>
    <w:rsid w:val="004F5B60"/>
    <w:rsid w:val="00535900"/>
    <w:rsid w:val="00546B0A"/>
    <w:rsid w:val="00571DDF"/>
    <w:rsid w:val="005732A6"/>
    <w:rsid w:val="005C692F"/>
    <w:rsid w:val="005E7E10"/>
    <w:rsid w:val="0060112C"/>
    <w:rsid w:val="006606E0"/>
    <w:rsid w:val="0067127F"/>
    <w:rsid w:val="00682F49"/>
    <w:rsid w:val="00695C5C"/>
    <w:rsid w:val="006A2F17"/>
    <w:rsid w:val="006D6198"/>
    <w:rsid w:val="00730E06"/>
    <w:rsid w:val="00735CAF"/>
    <w:rsid w:val="008E7370"/>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24CA7"/>
    <w:rsid w:val="00C418B0"/>
    <w:rsid w:val="00C67389"/>
    <w:rsid w:val="00CB094B"/>
    <w:rsid w:val="00CC437B"/>
    <w:rsid w:val="00CE7DFD"/>
    <w:rsid w:val="00CF28E4"/>
    <w:rsid w:val="00CF4DCB"/>
    <w:rsid w:val="00D0513A"/>
    <w:rsid w:val="00D85801"/>
    <w:rsid w:val="00DA44D0"/>
    <w:rsid w:val="00DD78EF"/>
    <w:rsid w:val="00E131B1"/>
    <w:rsid w:val="00E80E0D"/>
    <w:rsid w:val="00EC62F7"/>
    <w:rsid w:val="00EC658B"/>
    <w:rsid w:val="00EE3D64"/>
    <w:rsid w:val="00EE485B"/>
    <w:rsid w:val="00F26DEC"/>
    <w:rsid w:val="00F27EB9"/>
    <w:rsid w:val="00F36669"/>
    <w:rsid w:val="00F3692C"/>
    <w:rsid w:val="00F81D44"/>
    <w:rsid w:val="00F848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B129F-5D66-446C-9F29-AE13A98E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Words>
  <Characters>210</Characters>
  <Application>Microsoft Office Word</Application>
  <DocSecurity>0</DocSecurity>
  <Lines>1</Lines>
  <Paragraphs>1</Paragraphs>
  <ScaleCrop>false</ScaleCrop>
  <Company>CHINA</Company>
  <LinksUpToDate>false</LinksUpToDate>
  <CharactersWithSpaces>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4</cp:revision>
  <dcterms:created xsi:type="dcterms:W3CDTF">2023-05-24T10:40:00Z</dcterms:created>
  <dcterms:modified xsi:type="dcterms:W3CDTF">2023-06-22T09:05:00Z</dcterms:modified>
</cp:coreProperties>
</file>