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F6032" w:rsidP="008F6032">
            <w:pPr>
              <w:spacing w:line="360" w:lineRule="exact"/>
              <w:rPr>
                <w:rFonts w:asciiTheme="minorEastAsia" w:hAnsiTheme="minorEastAsia" w:cs="Times New Roman"/>
                <w:szCs w:val="21"/>
              </w:rPr>
            </w:pPr>
            <w:r w:rsidRPr="008F6032">
              <w:rPr>
                <w:rFonts w:ascii="宋体" w:eastAsia="宋体" w:hAnsi="宋体" w:hint="eastAsia"/>
              </w:rPr>
              <w:t>浙江万盛股份有限公司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40329" w:rsidRDefault="00D0513A" w:rsidP="00F6434A">
            <w:pPr>
              <w:spacing w:line="360" w:lineRule="exact"/>
              <w:jc w:val="center"/>
              <w:rPr>
                <w:rFonts w:ascii="宋体" w:eastAsia="宋体" w:hAnsi="宋体"/>
              </w:rPr>
            </w:pPr>
            <w:r w:rsidRPr="00840329">
              <w:rPr>
                <w:rFonts w:ascii="宋体" w:eastAsia="宋体" w:hAnsi="宋体" w:hint="eastAsia"/>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8F6032" w:rsidP="00136425">
            <w:pPr>
              <w:rPr>
                <w:rFonts w:ascii="宋体" w:eastAsia="宋体" w:hAnsi="宋体"/>
              </w:rPr>
            </w:pPr>
            <w:r w:rsidRPr="008F6032">
              <w:rPr>
                <w:rFonts w:ascii="宋体" w:eastAsia="宋体" w:hAnsi="宋体" w:hint="eastAsia"/>
              </w:rPr>
              <w:t>浙江省化学原料药基地临海园区（即“台州湾经济技术开发区”）东海第三大道25号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36425" w:rsidRDefault="00D0513A" w:rsidP="00F6434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8F6032" w:rsidP="00F6434A">
            <w:pPr>
              <w:spacing w:line="360" w:lineRule="exact"/>
              <w:rPr>
                <w:rFonts w:ascii="宋体" w:eastAsia="宋体" w:hAnsi="宋体"/>
              </w:rPr>
            </w:pPr>
            <w:r>
              <w:rPr>
                <w:rFonts w:ascii="宋体" w:eastAsia="宋体" w:hAnsi="宋体" w:hint="eastAsia"/>
              </w:rPr>
              <w:t>林平</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8F6032" w:rsidP="00F6434A">
            <w:pPr>
              <w:spacing w:line="360" w:lineRule="exact"/>
              <w:rPr>
                <w:rFonts w:ascii="宋体" w:eastAsia="宋体" w:hAnsi="宋体"/>
              </w:rPr>
            </w:pPr>
            <w:r w:rsidRPr="008F6032">
              <w:rPr>
                <w:rFonts w:ascii="宋体" w:eastAsia="宋体" w:hAnsi="宋体" w:hint="eastAsia"/>
              </w:rPr>
              <w:t>浙江万盛股份有限公司年产8800吨高效磷系阻燃剂、氨基酸表面活性剂技改项目</w:t>
            </w:r>
            <w:r w:rsidR="00A20C6A">
              <w:rPr>
                <w:rFonts w:ascii="宋体" w:eastAsia="宋体" w:hAnsi="宋体" w:hint="eastAsia"/>
              </w:rPr>
              <w:t>职业病危害</w:t>
            </w:r>
            <w:r w:rsidR="00562536">
              <w:rPr>
                <w:rFonts w:ascii="宋体" w:eastAsia="宋体" w:hAnsi="宋体" w:hint="eastAsia"/>
              </w:rPr>
              <w:t>预</w:t>
            </w:r>
            <w:r>
              <w:rPr>
                <w:rFonts w:ascii="宋体" w:eastAsia="宋体" w:hAnsi="宋体" w:hint="eastAsia"/>
              </w:rPr>
              <w:t>评价报告</w:t>
            </w:r>
            <w:bookmarkStart w:id="0" w:name="_GoBack"/>
            <w:bookmarkEnd w:id="0"/>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136425" w:rsidRDefault="001457B1" w:rsidP="008F6032">
            <w:pPr>
              <w:spacing w:line="360" w:lineRule="exact"/>
              <w:rPr>
                <w:rFonts w:ascii="宋体" w:eastAsia="宋体" w:hAnsi="宋体"/>
              </w:rPr>
            </w:pPr>
            <w:r>
              <w:rPr>
                <w:rFonts w:ascii="宋体" w:eastAsia="宋体" w:hAnsi="宋体" w:hint="eastAsia"/>
              </w:rPr>
              <w:t>朱在洪、</w:t>
            </w:r>
            <w:r w:rsidR="00840329">
              <w:rPr>
                <w:rFonts w:ascii="宋体" w:eastAsia="宋体" w:hAnsi="宋体" w:hint="eastAsia"/>
              </w:rPr>
              <w:t>井瑜</w:t>
            </w:r>
            <w:r w:rsidR="007956CF" w:rsidRPr="00136425">
              <w:rPr>
                <w:rFonts w:ascii="宋体" w:eastAsia="宋体" w:hAnsi="宋体" w:hint="eastAsia"/>
              </w:rPr>
              <w:t>、</w:t>
            </w:r>
            <w:r w:rsidR="008F6032">
              <w:rPr>
                <w:rFonts w:ascii="宋体" w:eastAsia="宋体" w:hAnsi="宋体" w:hint="eastAsia"/>
              </w:rPr>
              <w:t>王彦南</w:t>
            </w:r>
            <w:r w:rsidR="00CB33DB" w:rsidRPr="00136425">
              <w:rPr>
                <w:rFonts w:ascii="宋体" w:eastAsia="宋体" w:hAnsi="宋体" w:hint="eastAsia"/>
              </w:rPr>
              <w:t>、</w:t>
            </w:r>
            <w:r w:rsidR="00F76CF0">
              <w:rPr>
                <w:rFonts w:ascii="宋体" w:eastAsia="宋体" w:hAnsi="宋体" w:hint="eastAsia"/>
              </w:rPr>
              <w:t>林彦铭</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62536" w:rsidP="00F6434A">
            <w:pPr>
              <w:spacing w:line="360" w:lineRule="exact"/>
              <w:rPr>
                <w:rFonts w:asciiTheme="minorEastAsia" w:hAnsiTheme="minorEastAsia" w:cs="Times New Roman"/>
                <w:szCs w:val="21"/>
              </w:rPr>
            </w:pPr>
            <w:r>
              <w:rPr>
                <w:rFonts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8B3181">
            <w:pPr>
              <w:spacing w:line="360" w:lineRule="exact"/>
              <w:rPr>
                <w:rFonts w:asciiTheme="minorEastAsia" w:hAnsiTheme="minorEastAsia" w:cs="Times New Roman"/>
                <w:szCs w:val="21"/>
              </w:rPr>
            </w:pPr>
            <w:r>
              <w:rPr>
                <w:rFonts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62B" w:rsidRDefault="0055062B" w:rsidP="00F86064">
      <w:r>
        <w:separator/>
      </w:r>
    </w:p>
  </w:endnote>
  <w:endnote w:type="continuationSeparator" w:id="0">
    <w:p w:rsidR="0055062B" w:rsidRDefault="0055062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62B" w:rsidRDefault="0055062B" w:rsidP="00F86064">
      <w:r>
        <w:separator/>
      </w:r>
    </w:p>
  </w:footnote>
  <w:footnote w:type="continuationSeparator" w:id="0">
    <w:p w:rsidR="0055062B" w:rsidRDefault="0055062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36425"/>
    <w:rsid w:val="001457B1"/>
    <w:rsid w:val="001C1EC3"/>
    <w:rsid w:val="001C4E31"/>
    <w:rsid w:val="00221DCD"/>
    <w:rsid w:val="00257880"/>
    <w:rsid w:val="002B4027"/>
    <w:rsid w:val="002B79F4"/>
    <w:rsid w:val="002D5CC3"/>
    <w:rsid w:val="002E2999"/>
    <w:rsid w:val="002F1B9B"/>
    <w:rsid w:val="00316860"/>
    <w:rsid w:val="00352CD4"/>
    <w:rsid w:val="003715AA"/>
    <w:rsid w:val="00384CB1"/>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5062B"/>
    <w:rsid w:val="00562536"/>
    <w:rsid w:val="00571DDF"/>
    <w:rsid w:val="005A05ED"/>
    <w:rsid w:val="005A557E"/>
    <w:rsid w:val="005C692F"/>
    <w:rsid w:val="005E7E10"/>
    <w:rsid w:val="0060112C"/>
    <w:rsid w:val="0064686C"/>
    <w:rsid w:val="0067127F"/>
    <w:rsid w:val="00682F49"/>
    <w:rsid w:val="006D6198"/>
    <w:rsid w:val="006F55B2"/>
    <w:rsid w:val="006F6110"/>
    <w:rsid w:val="00717D43"/>
    <w:rsid w:val="00730E06"/>
    <w:rsid w:val="00735CAF"/>
    <w:rsid w:val="00790D1D"/>
    <w:rsid w:val="007956CF"/>
    <w:rsid w:val="008256EE"/>
    <w:rsid w:val="00840329"/>
    <w:rsid w:val="00896741"/>
    <w:rsid w:val="008E15C5"/>
    <w:rsid w:val="008F6032"/>
    <w:rsid w:val="00921599"/>
    <w:rsid w:val="00922F7F"/>
    <w:rsid w:val="00937E4E"/>
    <w:rsid w:val="00957498"/>
    <w:rsid w:val="009C2F75"/>
    <w:rsid w:val="00A125CE"/>
    <w:rsid w:val="00A20C6A"/>
    <w:rsid w:val="00A22583"/>
    <w:rsid w:val="00A65705"/>
    <w:rsid w:val="00AC3A7F"/>
    <w:rsid w:val="00AC3F1D"/>
    <w:rsid w:val="00AE0A20"/>
    <w:rsid w:val="00AE5E98"/>
    <w:rsid w:val="00AE5FAE"/>
    <w:rsid w:val="00B17E07"/>
    <w:rsid w:val="00B23E9B"/>
    <w:rsid w:val="00B42FEA"/>
    <w:rsid w:val="00BB1CF1"/>
    <w:rsid w:val="00BC7449"/>
    <w:rsid w:val="00C23799"/>
    <w:rsid w:val="00CB094B"/>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471B"/>
    <w:rsid w:val="00F27EB9"/>
    <w:rsid w:val="00F67FD5"/>
    <w:rsid w:val="00F76CF0"/>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2E11E-DEBA-4FB6-8C2C-73657714C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42</Words>
  <Characters>243</Characters>
  <Application>Microsoft Office Word</Application>
  <DocSecurity>0</DocSecurity>
  <Lines>2</Lines>
  <Paragraphs>1</Paragraphs>
  <ScaleCrop>false</ScaleCrop>
  <Company>CHINA</Company>
  <LinksUpToDate>false</LinksUpToDate>
  <CharactersWithSpaces>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29</cp:revision>
  <dcterms:created xsi:type="dcterms:W3CDTF">2022-06-20T09:08:00Z</dcterms:created>
  <dcterms:modified xsi:type="dcterms:W3CDTF">2023-09-08T12:10:00Z</dcterms:modified>
</cp:coreProperties>
</file>