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4B1519" w:rsidP="004B1519">
            <w:pPr>
              <w:spacing w:line="360" w:lineRule="exact"/>
              <w:rPr>
                <w:rFonts w:asciiTheme="minorEastAsia" w:hAnsiTheme="minorEastAsia" w:cs="Times New Roman"/>
                <w:szCs w:val="21"/>
              </w:rPr>
            </w:pPr>
            <w:r w:rsidRPr="004B1519">
              <w:rPr>
                <w:rFonts w:ascii="宋体" w:eastAsia="宋体" w:hAnsi="宋体" w:hint="eastAsia"/>
              </w:rPr>
              <w:t>鄱阳</w:t>
            </w:r>
            <w:proofErr w:type="gramStart"/>
            <w:r w:rsidRPr="004B1519">
              <w:rPr>
                <w:rFonts w:ascii="宋体" w:eastAsia="宋体" w:hAnsi="宋体" w:hint="eastAsia"/>
              </w:rPr>
              <w:t>县赣港</w:t>
            </w:r>
            <w:proofErr w:type="gramEnd"/>
            <w:r w:rsidRPr="004B1519">
              <w:rPr>
                <w:rFonts w:ascii="宋体" w:eastAsia="宋体" w:hAnsi="宋体" w:hint="eastAsia"/>
              </w:rPr>
              <w:t>港口经营有限公司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840329" w:rsidRDefault="00D0513A" w:rsidP="00F6434A">
            <w:pPr>
              <w:spacing w:line="360" w:lineRule="exact"/>
              <w:jc w:val="center"/>
              <w:rPr>
                <w:rFonts w:ascii="宋体" w:eastAsia="宋体" w:hAnsi="宋体"/>
              </w:rPr>
            </w:pPr>
            <w:r w:rsidRPr="00840329">
              <w:rPr>
                <w:rFonts w:ascii="宋体" w:eastAsia="宋体" w:hAnsi="宋体" w:hint="eastAsia"/>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4B1519" w:rsidP="00136425">
            <w:pPr>
              <w:rPr>
                <w:rFonts w:ascii="宋体" w:eastAsia="宋体" w:hAnsi="宋体"/>
              </w:rPr>
            </w:pPr>
            <w:r w:rsidRPr="004B1519">
              <w:rPr>
                <w:rFonts w:ascii="宋体" w:eastAsia="宋体" w:hAnsi="宋体" w:hint="eastAsia"/>
              </w:rPr>
              <w:t>江西省上饶市鄱阳县上饶港鄱阳港区角子口作业区</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136425" w:rsidRDefault="00D0513A" w:rsidP="00F6434A">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4B1519" w:rsidP="004B1519">
            <w:pPr>
              <w:spacing w:line="360" w:lineRule="exact"/>
              <w:jc w:val="center"/>
              <w:rPr>
                <w:rFonts w:ascii="宋体" w:eastAsia="宋体" w:hAnsi="宋体"/>
              </w:rPr>
            </w:pPr>
            <w:r>
              <w:rPr>
                <w:rFonts w:ascii="宋体" w:eastAsia="宋体" w:hAnsi="宋体" w:hint="eastAsia"/>
              </w:rPr>
              <w:t>陈东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4B1519" w:rsidP="004B1519">
            <w:pPr>
              <w:spacing w:line="360" w:lineRule="exact"/>
              <w:rPr>
                <w:rFonts w:ascii="宋体" w:eastAsia="宋体" w:hAnsi="宋体"/>
              </w:rPr>
            </w:pPr>
            <w:r w:rsidRPr="004B1519">
              <w:rPr>
                <w:rFonts w:ascii="宋体" w:eastAsia="宋体" w:hAnsi="宋体" w:hint="eastAsia"/>
              </w:rPr>
              <w:t>鄱阳</w:t>
            </w:r>
            <w:proofErr w:type="gramStart"/>
            <w:r w:rsidRPr="004B1519">
              <w:rPr>
                <w:rFonts w:ascii="宋体" w:eastAsia="宋体" w:hAnsi="宋体" w:hint="eastAsia"/>
              </w:rPr>
              <w:t>县赣港</w:t>
            </w:r>
            <w:proofErr w:type="gramEnd"/>
            <w:r w:rsidRPr="004B1519">
              <w:rPr>
                <w:rFonts w:ascii="宋体" w:eastAsia="宋体" w:hAnsi="宋体" w:hint="eastAsia"/>
              </w:rPr>
              <w:t>港口经营有限公司上饶港鄱阳港区角子口作业区综合码头一期工程</w:t>
            </w:r>
            <w:r w:rsidR="00A20C6A">
              <w:rPr>
                <w:rFonts w:ascii="宋体" w:eastAsia="宋体" w:hAnsi="宋体" w:hint="eastAsia"/>
              </w:rPr>
              <w:t>职业病危害</w:t>
            </w:r>
            <w:r>
              <w:rPr>
                <w:rFonts w:ascii="宋体" w:eastAsia="宋体" w:hAnsi="宋体" w:hint="eastAsia"/>
              </w:rPr>
              <w:t>控制效果</w:t>
            </w:r>
            <w:r w:rsidR="001B1003">
              <w:rPr>
                <w:rFonts w:ascii="宋体" w:eastAsia="宋体" w:hAnsi="宋体" w:hint="eastAsia"/>
              </w:rPr>
              <w:t>评价报告</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136425" w:rsidRDefault="001457B1" w:rsidP="001457B1">
            <w:pPr>
              <w:spacing w:line="360" w:lineRule="exact"/>
              <w:rPr>
                <w:rFonts w:ascii="宋体" w:eastAsia="宋体" w:hAnsi="宋体"/>
              </w:rPr>
            </w:pPr>
            <w:r>
              <w:rPr>
                <w:rFonts w:ascii="宋体" w:eastAsia="宋体" w:hAnsi="宋体" w:hint="eastAsia"/>
              </w:rPr>
              <w:t>朱在洪、</w:t>
            </w:r>
            <w:r w:rsidR="00840329">
              <w:rPr>
                <w:rFonts w:ascii="宋体" w:eastAsia="宋体" w:hAnsi="宋体" w:hint="eastAsia"/>
              </w:rPr>
              <w:t>井瑜</w:t>
            </w:r>
            <w:r w:rsidR="007956CF" w:rsidRPr="00136425">
              <w:rPr>
                <w:rFonts w:ascii="宋体" w:eastAsia="宋体" w:hAnsi="宋体" w:hint="eastAsia"/>
              </w:rPr>
              <w:t>、</w:t>
            </w:r>
            <w:r>
              <w:rPr>
                <w:rFonts w:ascii="宋体" w:eastAsia="宋体" w:hAnsi="宋体" w:hint="eastAsia"/>
              </w:rPr>
              <w:t>王文燕</w:t>
            </w:r>
            <w:r w:rsidR="00CB33DB" w:rsidRPr="00136425">
              <w:rPr>
                <w:rFonts w:ascii="宋体" w:eastAsia="宋体" w:hAnsi="宋体" w:hint="eastAsia"/>
              </w:rPr>
              <w:t>、</w:t>
            </w:r>
            <w:r w:rsidR="00F76CF0">
              <w:rPr>
                <w:rFonts w:ascii="宋体" w:eastAsia="宋体" w:hAnsi="宋体" w:hint="eastAsia"/>
              </w:rPr>
              <w:t>林彦铭</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B1519" w:rsidP="004B1519">
            <w:pPr>
              <w:spacing w:line="360" w:lineRule="exact"/>
              <w:rPr>
                <w:rFonts w:asciiTheme="minorEastAsia" w:hAnsiTheme="minorEastAsia" w:cs="Times New Roman"/>
                <w:szCs w:val="21"/>
              </w:rPr>
            </w:pPr>
            <w:r>
              <w:rPr>
                <w:rFonts w:asciiTheme="minorEastAsia" w:hAnsiTheme="minorEastAsia" w:cs="Times New Roman" w:hint="eastAsia"/>
                <w:szCs w:val="21"/>
              </w:rPr>
              <w:t>2023/7/11</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B1519" w:rsidP="00F6434A">
            <w:pPr>
              <w:spacing w:line="360" w:lineRule="exact"/>
              <w:rPr>
                <w:rFonts w:asciiTheme="minorEastAsia" w:hAnsiTheme="minorEastAsia" w:cs="Times New Roman"/>
                <w:szCs w:val="21"/>
              </w:rPr>
            </w:pPr>
            <w:proofErr w:type="gramStart"/>
            <w:r w:rsidRPr="004B1519">
              <w:rPr>
                <w:rFonts w:asciiTheme="minorEastAsia" w:hAnsiTheme="minorEastAsia" w:cs="Times New Roman" w:hint="eastAsia"/>
                <w:color w:val="000000" w:themeColor="text1"/>
                <w:szCs w:val="21"/>
              </w:rPr>
              <w:t>邓</w:t>
            </w:r>
            <w:proofErr w:type="gramEnd"/>
            <w:r w:rsidRPr="004B1519">
              <w:rPr>
                <w:rFonts w:asciiTheme="minorEastAsia" w:hAnsiTheme="minorEastAsia" w:cs="Times New Roman" w:hint="eastAsia"/>
                <w:color w:val="000000" w:themeColor="text1"/>
                <w:szCs w:val="21"/>
              </w:rPr>
              <w:t>交洁、李丹霞</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4B1519" w:rsidP="004B1519">
            <w:pPr>
              <w:spacing w:line="360" w:lineRule="exact"/>
              <w:jc w:val="center"/>
              <w:rPr>
                <w:rFonts w:asciiTheme="minorEastAsia" w:hAnsiTheme="minorEastAsia" w:cs="Times New Roman"/>
                <w:szCs w:val="21"/>
              </w:rPr>
            </w:pPr>
            <w:r>
              <w:rPr>
                <w:rFonts w:hint="eastAsia"/>
                <w:szCs w:val="21"/>
              </w:rPr>
              <w:t>陈东</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4B1519" w:rsidP="004B1519">
            <w:pPr>
              <w:spacing w:line="360" w:lineRule="exact"/>
              <w:rPr>
                <w:rFonts w:asciiTheme="minorEastAsia" w:hAnsiTheme="minorEastAsia" w:cs="Times New Roman"/>
                <w:szCs w:val="21"/>
              </w:rPr>
            </w:pPr>
            <w:r w:rsidRPr="004B1519">
              <w:rPr>
                <w:rFonts w:asciiTheme="minorEastAsia" w:hAnsiTheme="minorEastAsia" w:cs="Times New Roman"/>
                <w:szCs w:val="21"/>
              </w:rPr>
              <w:t>2023/7/19</w:t>
            </w:r>
            <w:r>
              <w:rPr>
                <w:rFonts w:asciiTheme="minorEastAsia" w:hAnsiTheme="minorEastAsia" w:cs="Times New Roman" w:hint="eastAsia"/>
                <w:szCs w:val="21"/>
              </w:rPr>
              <w:t>～7/</w:t>
            </w:r>
            <w:r w:rsidRPr="004B1519">
              <w:rPr>
                <w:rFonts w:asciiTheme="minorEastAsia" w:hAnsiTheme="minorEastAsia" w:cs="Times New Roman"/>
                <w:szCs w:val="21"/>
              </w:rPr>
              <w:t>21</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4B1519" w:rsidP="00F6434A">
            <w:pPr>
              <w:spacing w:line="360" w:lineRule="exact"/>
              <w:rPr>
                <w:rFonts w:asciiTheme="minorEastAsia" w:hAnsiTheme="minorEastAsia" w:cs="Times New Roman"/>
                <w:szCs w:val="21"/>
              </w:rPr>
            </w:pPr>
            <w:r w:rsidRPr="004B1519">
              <w:rPr>
                <w:rFonts w:asciiTheme="minorEastAsia" w:hAnsiTheme="minorEastAsia" w:cs="Times New Roman" w:hint="eastAsia"/>
                <w:szCs w:val="21"/>
              </w:rPr>
              <w:t>徐雷、曾杰</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4B1519" w:rsidP="004B1519">
            <w:pPr>
              <w:spacing w:line="360" w:lineRule="exact"/>
              <w:jc w:val="center"/>
              <w:rPr>
                <w:rFonts w:asciiTheme="minorEastAsia" w:hAnsiTheme="minorEastAsia" w:cs="Times New Roman"/>
                <w:szCs w:val="21"/>
              </w:rPr>
            </w:pPr>
            <w:r>
              <w:rPr>
                <w:rFonts w:hint="eastAsia"/>
                <w:szCs w:val="21"/>
              </w:rPr>
              <w:t>陈东</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473BE6" w:rsidP="004B1519">
            <w:pPr>
              <w:rPr>
                <w:rFonts w:asciiTheme="minorEastAsia" w:hAnsiTheme="minorEastAsia" w:cs="Times New Roman"/>
                <w:szCs w:val="21"/>
              </w:rPr>
            </w:pPr>
            <w:r w:rsidRPr="00473BE6">
              <w:rPr>
                <w:rFonts w:asciiTheme="minorEastAsia" w:hAnsiTheme="minorEastAsia" w:cs="Times New Roman"/>
                <w:noProof/>
                <w:szCs w:val="21"/>
              </w:rPr>
              <w:t xml:space="preserve"> </w:t>
            </w:r>
            <w:r w:rsidR="004B1519">
              <w:rPr>
                <w:noProof/>
              </w:rPr>
              <w:drawing>
                <wp:inline distT="0" distB="0" distL="0" distR="0" wp14:anchorId="58E50119" wp14:editId="63535DF9">
                  <wp:extent cx="3429996" cy="27336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430494" cy="2734072"/>
                          </a:xfrm>
                          <a:prstGeom prst="rect">
                            <a:avLst/>
                          </a:prstGeom>
                        </pic:spPr>
                      </pic:pic>
                    </a:graphicData>
                  </a:graphic>
                </wp:inline>
              </w:drawing>
            </w:r>
          </w:p>
          <w:p w:rsidR="001C1EC3" w:rsidRPr="00D0513A" w:rsidRDefault="001C1EC3" w:rsidP="00F6434A">
            <w:pPr>
              <w:spacing w:line="360" w:lineRule="exact"/>
              <w:rPr>
                <w:rFonts w:asciiTheme="minorEastAsia" w:hAnsiTheme="minorEastAsia" w:cs="Times New Roman"/>
                <w:szCs w:val="21"/>
              </w:rPr>
            </w:pPr>
            <w:bookmarkStart w:id="0" w:name="_GoBack"/>
            <w:bookmarkEnd w:id="0"/>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9CB" w:rsidRDefault="005E49CB" w:rsidP="00F86064">
      <w:r>
        <w:separator/>
      </w:r>
    </w:p>
  </w:endnote>
  <w:endnote w:type="continuationSeparator" w:id="0">
    <w:p w:rsidR="005E49CB" w:rsidRDefault="005E49C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9CB" w:rsidRDefault="005E49CB" w:rsidP="00F86064">
      <w:r>
        <w:separator/>
      </w:r>
    </w:p>
  </w:footnote>
  <w:footnote w:type="continuationSeparator" w:id="0">
    <w:p w:rsidR="005E49CB" w:rsidRDefault="005E49C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36425"/>
    <w:rsid w:val="001457B1"/>
    <w:rsid w:val="001B1003"/>
    <w:rsid w:val="001C1EC3"/>
    <w:rsid w:val="001C4E31"/>
    <w:rsid w:val="00221DCD"/>
    <w:rsid w:val="00257880"/>
    <w:rsid w:val="002B4027"/>
    <w:rsid w:val="002B79F4"/>
    <w:rsid w:val="002D5CC3"/>
    <w:rsid w:val="002E2999"/>
    <w:rsid w:val="002F1B9B"/>
    <w:rsid w:val="00316860"/>
    <w:rsid w:val="00352CD4"/>
    <w:rsid w:val="003715AA"/>
    <w:rsid w:val="00384CB1"/>
    <w:rsid w:val="003C2DBD"/>
    <w:rsid w:val="003D3E4E"/>
    <w:rsid w:val="003D5BBC"/>
    <w:rsid w:val="003F7C0A"/>
    <w:rsid w:val="004402F2"/>
    <w:rsid w:val="00464609"/>
    <w:rsid w:val="00473BE6"/>
    <w:rsid w:val="0049607B"/>
    <w:rsid w:val="004B1519"/>
    <w:rsid w:val="004B5F49"/>
    <w:rsid w:val="004D4C8B"/>
    <w:rsid w:val="004E7691"/>
    <w:rsid w:val="004F020A"/>
    <w:rsid w:val="00501D89"/>
    <w:rsid w:val="00546B0A"/>
    <w:rsid w:val="00562536"/>
    <w:rsid w:val="00571DDF"/>
    <w:rsid w:val="005A05ED"/>
    <w:rsid w:val="005A557E"/>
    <w:rsid w:val="005C692F"/>
    <w:rsid w:val="005E49CB"/>
    <w:rsid w:val="005E7E10"/>
    <w:rsid w:val="0060112C"/>
    <w:rsid w:val="0064686C"/>
    <w:rsid w:val="0067127F"/>
    <w:rsid w:val="00682F49"/>
    <w:rsid w:val="006D6198"/>
    <w:rsid w:val="006F55B2"/>
    <w:rsid w:val="006F6110"/>
    <w:rsid w:val="00717D43"/>
    <w:rsid w:val="00730E06"/>
    <w:rsid w:val="00735CAF"/>
    <w:rsid w:val="00790D1D"/>
    <w:rsid w:val="007956CF"/>
    <w:rsid w:val="008256EE"/>
    <w:rsid w:val="00840329"/>
    <w:rsid w:val="00896741"/>
    <w:rsid w:val="008E15C5"/>
    <w:rsid w:val="00921599"/>
    <w:rsid w:val="00922F7F"/>
    <w:rsid w:val="00937E4E"/>
    <w:rsid w:val="00957498"/>
    <w:rsid w:val="009C2F75"/>
    <w:rsid w:val="00A125CE"/>
    <w:rsid w:val="00A20C6A"/>
    <w:rsid w:val="00A22583"/>
    <w:rsid w:val="00A65705"/>
    <w:rsid w:val="00AC3A7F"/>
    <w:rsid w:val="00AC3F1D"/>
    <w:rsid w:val="00AE0A20"/>
    <w:rsid w:val="00AE5E98"/>
    <w:rsid w:val="00AE5FAE"/>
    <w:rsid w:val="00B17E07"/>
    <w:rsid w:val="00B23E9B"/>
    <w:rsid w:val="00B42FEA"/>
    <w:rsid w:val="00BB1CF1"/>
    <w:rsid w:val="00BC7449"/>
    <w:rsid w:val="00C23799"/>
    <w:rsid w:val="00CA389E"/>
    <w:rsid w:val="00CB094B"/>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2471B"/>
    <w:rsid w:val="00F27EB9"/>
    <w:rsid w:val="00F67FD5"/>
    <w:rsid w:val="00F76CF0"/>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DC16B-3FBA-4C02-9E9F-F4FD59FCF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44</Words>
  <Characters>255</Characters>
  <Application>Microsoft Office Word</Application>
  <DocSecurity>0</DocSecurity>
  <Lines>2</Lines>
  <Paragraphs>1</Paragraphs>
  <ScaleCrop>false</ScaleCrop>
  <Company>CHINA</Company>
  <LinksUpToDate>false</LinksUpToDate>
  <CharactersWithSpaces>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31</cp:revision>
  <dcterms:created xsi:type="dcterms:W3CDTF">2022-06-20T09:08:00Z</dcterms:created>
  <dcterms:modified xsi:type="dcterms:W3CDTF">2023-09-08T12:18:00Z</dcterms:modified>
</cp:coreProperties>
</file>