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6B4565" w:rsidR="00D0513A" w:rsidRPr="00D0513A" w:rsidRDefault="00631CBA"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宁波信润石化储运有限公司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26D875" w:rsidR="00D0513A" w:rsidRPr="00631CBA" w:rsidRDefault="00631CBA" w:rsidP="00F6434A">
            <w:pPr>
              <w:spacing w:line="360" w:lineRule="exact"/>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宁波市北仑区临港一路7号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BCA6B3" w:rsidR="00D0513A" w:rsidRPr="00D0513A" w:rsidRDefault="00631CBA"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檀冀</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0A7CCCC" w:rsidR="00D0513A" w:rsidRPr="00D0513A" w:rsidRDefault="003B4F4D" w:rsidP="00F6434A">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宁波协和码头</w:t>
            </w:r>
            <w:r w:rsidR="00631CBA">
              <w:rPr>
                <w:rFonts w:asciiTheme="minorEastAsia" w:hAnsiTheme="minorEastAsia" w:cs="Times New Roman" w:hint="eastAsia"/>
                <w:color w:val="000000" w:themeColor="text1"/>
                <w:szCs w:val="21"/>
              </w:rPr>
              <w:t>改建项目</w:t>
            </w:r>
            <w:r>
              <w:rPr>
                <w:rFonts w:asciiTheme="minorEastAsia" w:hAnsiTheme="minorEastAsia" w:cs="Times New Roman" w:hint="eastAsia"/>
                <w:color w:val="000000" w:themeColor="text1"/>
                <w:szCs w:val="21"/>
              </w:rPr>
              <w:t>二期工程</w:t>
            </w:r>
            <w:r w:rsidR="008928BC">
              <w:rPr>
                <w:rFonts w:asciiTheme="minorEastAsia" w:hAnsiTheme="minorEastAsia" w:cs="Times New Roman" w:hint="eastAsia"/>
                <w:color w:val="000000" w:themeColor="text1"/>
                <w:szCs w:val="21"/>
              </w:rPr>
              <w:t>职业病危害预评价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A62E8" w14:textId="77777777" w:rsidR="0051421D" w:rsidRDefault="0051421D" w:rsidP="00F86064">
      <w:r>
        <w:separator/>
      </w:r>
    </w:p>
  </w:endnote>
  <w:endnote w:type="continuationSeparator" w:id="0">
    <w:p w14:paraId="1A0EA130" w14:textId="77777777" w:rsidR="0051421D" w:rsidRDefault="0051421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93721" w14:textId="77777777" w:rsidR="0051421D" w:rsidRDefault="0051421D" w:rsidP="00F86064">
      <w:r>
        <w:separator/>
      </w:r>
    </w:p>
  </w:footnote>
  <w:footnote w:type="continuationSeparator" w:id="0">
    <w:p w14:paraId="1464BEA1" w14:textId="77777777" w:rsidR="0051421D" w:rsidRDefault="0051421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068A3"/>
    <w:rsid w:val="001C4E31"/>
    <w:rsid w:val="001C7632"/>
    <w:rsid w:val="00257880"/>
    <w:rsid w:val="002B4027"/>
    <w:rsid w:val="002B79F4"/>
    <w:rsid w:val="00316860"/>
    <w:rsid w:val="00352CD4"/>
    <w:rsid w:val="003715AA"/>
    <w:rsid w:val="003B4F4D"/>
    <w:rsid w:val="003D3E4E"/>
    <w:rsid w:val="003D5BBC"/>
    <w:rsid w:val="003F7C0A"/>
    <w:rsid w:val="00464609"/>
    <w:rsid w:val="0049607B"/>
    <w:rsid w:val="004E7691"/>
    <w:rsid w:val="004F6236"/>
    <w:rsid w:val="0051421D"/>
    <w:rsid w:val="00546B0A"/>
    <w:rsid w:val="00571DDF"/>
    <w:rsid w:val="005C692F"/>
    <w:rsid w:val="005E7E10"/>
    <w:rsid w:val="0060112C"/>
    <w:rsid w:val="00631CBA"/>
    <w:rsid w:val="0067127F"/>
    <w:rsid w:val="00682F49"/>
    <w:rsid w:val="006D6198"/>
    <w:rsid w:val="00730E06"/>
    <w:rsid w:val="00735CAF"/>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96E69"/>
    <w:rsid w:val="00CB094B"/>
    <w:rsid w:val="00CC437B"/>
    <w:rsid w:val="00CF28E4"/>
    <w:rsid w:val="00CF4DCB"/>
    <w:rsid w:val="00D0513A"/>
    <w:rsid w:val="00D85801"/>
    <w:rsid w:val="00DA44D0"/>
    <w:rsid w:val="00DD78EF"/>
    <w:rsid w:val="00E131B1"/>
    <w:rsid w:val="00EC62F7"/>
    <w:rsid w:val="00EC658B"/>
    <w:rsid w:val="00EE3D64"/>
    <w:rsid w:val="00EF02E1"/>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Words>
  <Characters>193</Characters>
  <Application>Microsoft Office Word</Application>
  <DocSecurity>0</DocSecurity>
  <Lines>1</Lines>
  <Paragraphs>1</Paragraphs>
  <ScaleCrop>false</ScaleCrop>
  <Company>CHINA</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6</cp:revision>
  <dcterms:created xsi:type="dcterms:W3CDTF">2022-06-20T09:08:00Z</dcterms:created>
  <dcterms:modified xsi:type="dcterms:W3CDTF">2025-01-07T01:45:00Z</dcterms:modified>
</cp:coreProperties>
</file>