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38A5A2A0" w:rsidR="00880076" w:rsidRPr="00784E1E" w:rsidRDefault="00833F60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33F60">
              <w:rPr>
                <w:rFonts w:ascii="Times New Roman" w:hAnsi="Times New Roman" w:cs="Times New Roman" w:hint="eastAsia"/>
              </w:rPr>
              <w:t>诺力昂化学品（宁波）有限公司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1C827540" w:rsidR="00880076" w:rsidRDefault="00833F6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33F60">
              <w:rPr>
                <w:rFonts w:ascii="Times New Roman" w:hAnsi="Times New Roman" w:cs="Times New Roman" w:hint="eastAsia"/>
              </w:rPr>
              <w:t>宁波市镇海区石化经济开发区海天路</w:t>
            </w:r>
            <w:r w:rsidRPr="00833F60">
              <w:rPr>
                <w:rFonts w:ascii="Times New Roman" w:hAnsi="Times New Roman" w:cs="Times New Roman" w:hint="eastAsia"/>
              </w:rPr>
              <w:t>1801</w:t>
            </w:r>
            <w:r w:rsidRPr="00833F60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5F9E33B0" w:rsidR="00880076" w:rsidRDefault="00833F6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周俊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35FDBCE1" w:rsidR="00880076" w:rsidRDefault="00833F60" w:rsidP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833F60">
              <w:rPr>
                <w:rFonts w:ascii="Times New Roman" w:hAnsi="Times New Roman" w:cs="Times New Roman" w:hint="eastAsia"/>
              </w:rPr>
              <w:t>诺力昂化学品（宁波）有限公司工业</w:t>
            </w:r>
            <w:proofErr w:type="gramStart"/>
            <w:r w:rsidRPr="00833F60">
              <w:rPr>
                <w:rFonts w:ascii="Times New Roman" w:hAnsi="Times New Roman" w:cs="Times New Roman" w:hint="eastAsia"/>
              </w:rPr>
              <w:t>水处理及乙烯胺</w:t>
            </w:r>
            <w:proofErr w:type="gramEnd"/>
            <w:r w:rsidRPr="00833F60">
              <w:rPr>
                <w:rFonts w:ascii="Times New Roman" w:hAnsi="Times New Roman" w:cs="Times New Roman" w:hint="eastAsia"/>
              </w:rPr>
              <w:t>工厂循环水系统减排提效项目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642A1" w14:textId="77777777" w:rsidR="00E14813" w:rsidRDefault="00E14813" w:rsidP="00D11B2E">
      <w:r>
        <w:separator/>
      </w:r>
    </w:p>
  </w:endnote>
  <w:endnote w:type="continuationSeparator" w:id="0">
    <w:p w14:paraId="5FA1221A" w14:textId="77777777" w:rsidR="00E14813" w:rsidRDefault="00E14813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A4C6E" w14:textId="77777777" w:rsidR="00E14813" w:rsidRDefault="00E14813" w:rsidP="00D11B2E">
      <w:r>
        <w:separator/>
      </w:r>
    </w:p>
  </w:footnote>
  <w:footnote w:type="continuationSeparator" w:id="0">
    <w:p w14:paraId="430011EA" w14:textId="77777777" w:rsidR="00E14813" w:rsidRDefault="00E14813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C2A85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33F60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9B4C09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14813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2025-01-06T08:45:00Z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