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41306489" w:rsidR="00880076" w:rsidRPr="00784E1E" w:rsidRDefault="00316FA9" w:rsidP="001C6713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316FA9">
              <w:rPr>
                <w:rFonts w:ascii="Times New Roman" w:hAnsi="Times New Roman" w:cs="Times New Roman" w:hint="eastAsia"/>
              </w:rPr>
              <w:t>宁波光耀热电有限公司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5E94A3CF" w:rsidR="00880076" w:rsidRDefault="00316FA9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316FA9">
              <w:rPr>
                <w:rFonts w:ascii="Times New Roman" w:hAnsi="Times New Roman" w:cs="Times New Roman" w:hint="eastAsia"/>
              </w:rPr>
              <w:t>宁波余姚市黄家埠工业功能园区</w:t>
            </w:r>
            <w:r w:rsidRPr="00316FA9">
              <w:rPr>
                <w:rFonts w:ascii="Times New Roman" w:hAnsi="Times New Roman" w:cs="Times New Roman" w:hint="eastAsia"/>
              </w:rPr>
              <w:t>A</w:t>
            </w:r>
            <w:r w:rsidRPr="00316FA9">
              <w:rPr>
                <w:rFonts w:ascii="Times New Roman" w:hAnsi="Times New Roman" w:cs="Times New Roman" w:hint="eastAsia"/>
              </w:rPr>
              <w:t>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2F893803" w:rsidR="00880076" w:rsidRDefault="00316FA9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冯力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0E4268EF" w:rsidR="00880076" w:rsidRDefault="00316FA9" w:rsidP="00316FA9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316FA9">
              <w:rPr>
                <w:rFonts w:ascii="Times New Roman" w:hAnsi="Times New Roman" w:cs="Times New Roman" w:hint="eastAsia"/>
              </w:rPr>
              <w:t>宁波光耀热电有限公司热电联产锅炉汽机高温高压改造项目（</w:t>
            </w:r>
            <w:r w:rsidRPr="00316FA9">
              <w:rPr>
                <w:rFonts w:ascii="Times New Roman" w:hAnsi="Times New Roman" w:cs="Times New Roman" w:hint="eastAsia"/>
              </w:rPr>
              <w:t>3#</w:t>
            </w:r>
            <w:r w:rsidRPr="00316FA9">
              <w:rPr>
                <w:rFonts w:ascii="Times New Roman" w:hAnsi="Times New Roman" w:cs="Times New Roman" w:hint="eastAsia"/>
              </w:rPr>
              <w:t>锅炉改造工程）职业病危害预评价报告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577696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BF8BE6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2641FB7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0549202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53FE80C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375E6DC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04E98897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2DA32A9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7721CC9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3CA6545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2339D" w14:textId="77777777" w:rsidR="00166B73" w:rsidRDefault="00166B73" w:rsidP="00D11B2E">
      <w:r>
        <w:separator/>
      </w:r>
    </w:p>
  </w:endnote>
  <w:endnote w:type="continuationSeparator" w:id="0">
    <w:p w14:paraId="333F4F15" w14:textId="77777777" w:rsidR="00166B73" w:rsidRDefault="00166B73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8C2E3" w14:textId="77777777" w:rsidR="00166B73" w:rsidRDefault="00166B73" w:rsidP="00D11B2E">
      <w:r>
        <w:separator/>
      </w:r>
    </w:p>
  </w:footnote>
  <w:footnote w:type="continuationSeparator" w:id="0">
    <w:p w14:paraId="7B68C7D3" w14:textId="77777777" w:rsidR="00166B73" w:rsidRDefault="00166B73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30D4E"/>
    <w:rsid w:val="00066E4A"/>
    <w:rsid w:val="0007449E"/>
    <w:rsid w:val="000B3E89"/>
    <w:rsid w:val="000C0B85"/>
    <w:rsid w:val="000D13EE"/>
    <w:rsid w:val="00117396"/>
    <w:rsid w:val="001310E9"/>
    <w:rsid w:val="00166B73"/>
    <w:rsid w:val="001C4E31"/>
    <w:rsid w:val="001C6713"/>
    <w:rsid w:val="001E7DE2"/>
    <w:rsid w:val="001F7794"/>
    <w:rsid w:val="00257880"/>
    <w:rsid w:val="00292A23"/>
    <w:rsid w:val="002B4027"/>
    <w:rsid w:val="002B79F4"/>
    <w:rsid w:val="002E4451"/>
    <w:rsid w:val="002F5B03"/>
    <w:rsid w:val="00316860"/>
    <w:rsid w:val="00316FA9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40936"/>
    <w:rsid w:val="0065669F"/>
    <w:rsid w:val="0067127F"/>
    <w:rsid w:val="00682A42"/>
    <w:rsid w:val="00682F49"/>
    <w:rsid w:val="006A26C7"/>
    <w:rsid w:val="006D6198"/>
    <w:rsid w:val="00730E06"/>
    <w:rsid w:val="00735CAF"/>
    <w:rsid w:val="00762577"/>
    <w:rsid w:val="00767A59"/>
    <w:rsid w:val="00784E1E"/>
    <w:rsid w:val="007973D8"/>
    <w:rsid w:val="007B123E"/>
    <w:rsid w:val="007C7FC2"/>
    <w:rsid w:val="007E00E7"/>
    <w:rsid w:val="008061BA"/>
    <w:rsid w:val="00823C52"/>
    <w:rsid w:val="00880076"/>
    <w:rsid w:val="008801FE"/>
    <w:rsid w:val="008A66CF"/>
    <w:rsid w:val="008E7FD2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611E3"/>
    <w:rsid w:val="00E92E0F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27</cp:revision>
  <dcterms:created xsi:type="dcterms:W3CDTF">2022-06-20T09:08:00Z</dcterms:created>
  <dcterms:modified xsi:type="dcterms:W3CDTF">2025-02-27T01:47:00Z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