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3001731C"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086FF8" w:rsidRPr="00D0513A" w14:paraId="386FD7C8"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3D944078"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5CCDD30" w:rsidR="00086FF8" w:rsidRPr="00D0513A" w:rsidRDefault="00EC26E8" w:rsidP="00D214AF">
            <w:pPr>
              <w:spacing w:line="360" w:lineRule="exact"/>
              <w:jc w:val="center"/>
              <w:rPr>
                <w:rFonts w:asciiTheme="minorEastAsia" w:hAnsiTheme="minorEastAsia" w:cs="Times New Roman" w:hint="eastAsia"/>
                <w:szCs w:val="21"/>
              </w:rPr>
            </w:pPr>
            <w:r w:rsidRPr="00EC26E8">
              <w:rPr>
                <w:rFonts w:ascii="宋体" w:hAnsi="宋体" w:hint="eastAsia"/>
                <w:bCs/>
                <w:color w:val="000000"/>
                <w:szCs w:val="21"/>
              </w:rPr>
              <w:t>宁波金田高导新材料有限公司</w:t>
            </w:r>
          </w:p>
        </w:tc>
      </w:tr>
      <w:tr w:rsidR="00086FF8" w:rsidRPr="00D0513A" w14:paraId="276E509E"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6BCFCDFE"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8318C4E" w:rsidR="00086FF8" w:rsidRPr="00D0513A" w:rsidRDefault="00EC26E8" w:rsidP="00D214AF">
            <w:pPr>
              <w:spacing w:line="360" w:lineRule="exact"/>
              <w:jc w:val="center"/>
              <w:rPr>
                <w:rFonts w:asciiTheme="minorEastAsia" w:hAnsiTheme="minorEastAsia" w:cs="Times New Roman" w:hint="eastAsia"/>
                <w:color w:val="000000"/>
                <w:szCs w:val="21"/>
              </w:rPr>
            </w:pPr>
            <w:r w:rsidRPr="00EC26E8">
              <w:rPr>
                <w:rFonts w:hint="eastAsia"/>
                <w:bCs/>
                <w:szCs w:val="21"/>
              </w:rPr>
              <w:t>宁波前湾新区滨海四路</w:t>
            </w:r>
            <w:r w:rsidRPr="00EC26E8">
              <w:rPr>
                <w:rFonts w:hint="eastAsia"/>
                <w:bCs/>
                <w:szCs w:val="21"/>
              </w:rPr>
              <w:t>636</w:t>
            </w:r>
            <w:r w:rsidRPr="00EC26E8">
              <w:rPr>
                <w:rFonts w:hint="eastAsia"/>
                <w:bCs/>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014D0059" w:rsidR="00086FF8" w:rsidRPr="00D0513A" w:rsidRDefault="00BB5130"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336CE3A" w:rsidR="00086FF8" w:rsidRPr="00D0513A" w:rsidRDefault="00EC26E8" w:rsidP="00086FF8">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甘露</w:t>
            </w:r>
          </w:p>
        </w:tc>
      </w:tr>
      <w:tr w:rsidR="00086FF8" w:rsidRPr="00D0513A" w14:paraId="635892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7E21CB1" w:rsidR="00086FF8" w:rsidRPr="00D0513A" w:rsidRDefault="00086FF8" w:rsidP="00086FF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CD5E47D" w:rsidR="00086FF8" w:rsidRPr="00D0513A" w:rsidRDefault="00EC26E8" w:rsidP="00D214AF">
            <w:pPr>
              <w:spacing w:line="360" w:lineRule="exact"/>
              <w:jc w:val="center"/>
              <w:rPr>
                <w:rFonts w:asciiTheme="minorEastAsia" w:hAnsiTheme="minorEastAsia" w:cs="Times New Roman" w:hint="eastAsia"/>
                <w:color w:val="000000"/>
                <w:szCs w:val="21"/>
              </w:rPr>
            </w:pPr>
            <w:r w:rsidRPr="00EC26E8">
              <w:rPr>
                <w:rFonts w:ascii="宋体" w:hAnsi="宋体" w:hint="eastAsia"/>
                <w:bCs/>
                <w:color w:val="000000"/>
                <w:szCs w:val="21"/>
              </w:rPr>
              <w:t>年产1万吨双零级超细铜导体项目</w:t>
            </w:r>
          </w:p>
        </w:tc>
      </w:tr>
      <w:tr w:rsidR="00086FF8" w:rsidRPr="00D0513A" w14:paraId="1DEC8D3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1F266218" w:rsidR="00086FF8" w:rsidRPr="00D0513A" w:rsidRDefault="00086FF8" w:rsidP="00086FF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EDE9080" w:rsidR="00086FF8" w:rsidRPr="00646524" w:rsidRDefault="00086FF8" w:rsidP="00EC26E8">
            <w:pPr>
              <w:spacing w:line="360" w:lineRule="exact"/>
              <w:jc w:val="center"/>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高真真、纪燕平、井瑜</w:t>
            </w:r>
          </w:p>
        </w:tc>
      </w:tr>
      <w:tr w:rsidR="00D0513A" w:rsidRPr="00D0513A" w14:paraId="32C80B2F"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7E59897D"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hint="eastAsia"/>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E1022F" w:rsidR="00D0513A" w:rsidRPr="00D0513A" w:rsidRDefault="00392DB0"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165BE770" w14:textId="77777777" w:rsidTr="00086FF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hint="eastAsia"/>
                <w:szCs w:val="21"/>
              </w:rPr>
            </w:pPr>
          </w:p>
          <w:p w14:paraId="42D97949" w14:textId="77777777" w:rsidR="00D0513A" w:rsidRPr="00D0513A" w:rsidRDefault="00D0513A" w:rsidP="00F6434A">
            <w:pPr>
              <w:spacing w:line="360" w:lineRule="exact"/>
              <w:rPr>
                <w:rFonts w:asciiTheme="minorEastAsia" w:hAnsiTheme="minorEastAsia" w:cs="Times New Roman" w:hint="eastAsia"/>
                <w:szCs w:val="21"/>
              </w:rPr>
            </w:pPr>
          </w:p>
          <w:p w14:paraId="2C0EBA1D" w14:textId="77777777" w:rsidR="00D0513A" w:rsidRPr="00D0513A" w:rsidRDefault="00D0513A" w:rsidP="00F6434A">
            <w:pPr>
              <w:spacing w:line="360" w:lineRule="exact"/>
              <w:rPr>
                <w:rFonts w:asciiTheme="minorEastAsia" w:hAnsiTheme="minorEastAsia" w:cs="Times New Roman" w:hint="eastAsia"/>
                <w:szCs w:val="21"/>
              </w:rPr>
            </w:pPr>
          </w:p>
          <w:p w14:paraId="4C06C725" w14:textId="77777777" w:rsidR="00D0513A" w:rsidRPr="00D0513A" w:rsidRDefault="00D0513A" w:rsidP="00F6434A">
            <w:pPr>
              <w:spacing w:line="360" w:lineRule="exact"/>
              <w:rPr>
                <w:rFonts w:asciiTheme="minorEastAsia" w:hAnsiTheme="minorEastAsia" w:cs="Times New Roman" w:hint="eastAsia"/>
                <w:szCs w:val="21"/>
              </w:rPr>
            </w:pPr>
          </w:p>
          <w:p w14:paraId="3B12C3C3" w14:textId="76BE7BDF"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hint="eastAsia"/>
                <w:szCs w:val="21"/>
              </w:rPr>
            </w:pPr>
          </w:p>
          <w:p w14:paraId="1C1C61BA" w14:textId="77777777" w:rsidR="00D0513A" w:rsidRPr="00D0513A" w:rsidRDefault="00D0513A" w:rsidP="00F6434A">
            <w:pPr>
              <w:spacing w:line="360" w:lineRule="exact"/>
              <w:rPr>
                <w:rFonts w:asciiTheme="minorEastAsia" w:hAnsiTheme="minorEastAsia" w:cs="Times New Roman" w:hint="eastAsia"/>
                <w:szCs w:val="21"/>
              </w:rPr>
            </w:pPr>
          </w:p>
          <w:p w14:paraId="07DDED6C" w14:textId="77777777" w:rsidR="00D0513A" w:rsidRPr="00D0513A" w:rsidRDefault="00D0513A" w:rsidP="00F6434A">
            <w:pPr>
              <w:spacing w:line="360" w:lineRule="exact"/>
              <w:rPr>
                <w:rFonts w:asciiTheme="minorEastAsia" w:hAnsiTheme="minorEastAsia" w:cs="Times New Roman" w:hint="eastAsia"/>
                <w:szCs w:val="21"/>
              </w:rPr>
            </w:pPr>
          </w:p>
          <w:p w14:paraId="67E9FB55" w14:textId="777777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44D94E2A"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0763FBB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hint="eastAsia"/>
                <w:szCs w:val="21"/>
              </w:rPr>
            </w:pPr>
          </w:p>
          <w:p w14:paraId="5578FFB7" w14:textId="77777777" w:rsidR="00D0513A" w:rsidRPr="00D0513A" w:rsidRDefault="00D0513A" w:rsidP="00F6434A">
            <w:pPr>
              <w:spacing w:line="360" w:lineRule="exact"/>
              <w:rPr>
                <w:rFonts w:asciiTheme="minorEastAsia" w:hAnsiTheme="minorEastAsia" w:cs="Times New Roman" w:hint="eastAsia"/>
                <w:szCs w:val="21"/>
              </w:rPr>
            </w:pPr>
          </w:p>
          <w:p w14:paraId="1DF6ECC5" w14:textId="77777777" w:rsidR="00D0513A" w:rsidRPr="00D0513A" w:rsidRDefault="00D0513A" w:rsidP="00F6434A">
            <w:pPr>
              <w:spacing w:line="360" w:lineRule="exact"/>
              <w:rPr>
                <w:rFonts w:asciiTheme="minorEastAsia" w:hAnsiTheme="minorEastAsia" w:cs="Times New Roman" w:hint="eastAsia"/>
                <w:szCs w:val="21"/>
              </w:rPr>
            </w:pPr>
          </w:p>
          <w:p w14:paraId="24E5FA84" w14:textId="77777777" w:rsidR="00D0513A" w:rsidRPr="00D0513A" w:rsidRDefault="00D0513A" w:rsidP="00F6434A">
            <w:pPr>
              <w:spacing w:line="360" w:lineRule="exact"/>
              <w:rPr>
                <w:rFonts w:asciiTheme="minorEastAsia" w:hAnsiTheme="minorEastAsia" w:cs="Times New Roman" w:hint="eastAsia"/>
                <w:szCs w:val="21"/>
              </w:rPr>
            </w:pPr>
          </w:p>
          <w:p w14:paraId="25C84F3B" w14:textId="64E1F42E"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hint="eastAsia"/>
                <w:szCs w:val="21"/>
              </w:rPr>
            </w:pPr>
          </w:p>
          <w:p w14:paraId="22EF7B9E" w14:textId="77777777" w:rsidR="00D0513A" w:rsidRPr="00D0513A" w:rsidRDefault="00D0513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hint="eastAsia"/>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DE4F" w14:textId="77777777" w:rsidR="0051446A" w:rsidRDefault="0051446A" w:rsidP="00F86064">
      <w:r>
        <w:separator/>
      </w:r>
    </w:p>
  </w:endnote>
  <w:endnote w:type="continuationSeparator" w:id="0">
    <w:p w14:paraId="25C5E73F" w14:textId="77777777" w:rsidR="0051446A" w:rsidRDefault="0051446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929E" w14:textId="77777777" w:rsidR="0051446A" w:rsidRDefault="0051446A" w:rsidP="00F86064">
      <w:r>
        <w:separator/>
      </w:r>
    </w:p>
  </w:footnote>
  <w:footnote w:type="continuationSeparator" w:id="0">
    <w:p w14:paraId="5AD82156" w14:textId="77777777" w:rsidR="0051446A" w:rsidRDefault="0051446A"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015184500">
    <w:abstractNumId w:val="5"/>
  </w:num>
  <w:num w:numId="2" w16cid:durableId="669606631">
    <w:abstractNumId w:val="0"/>
  </w:num>
  <w:num w:numId="3" w16cid:durableId="1304776922">
    <w:abstractNumId w:val="8"/>
  </w:num>
  <w:num w:numId="4" w16cid:durableId="34544372">
    <w:abstractNumId w:val="9"/>
  </w:num>
  <w:num w:numId="5" w16cid:durableId="1004161428">
    <w:abstractNumId w:val="1"/>
  </w:num>
  <w:num w:numId="6" w16cid:durableId="992218246">
    <w:abstractNumId w:val="11"/>
  </w:num>
  <w:num w:numId="7" w16cid:durableId="1911502375">
    <w:abstractNumId w:val="3"/>
  </w:num>
  <w:num w:numId="8" w16cid:durableId="181865073">
    <w:abstractNumId w:val="14"/>
  </w:num>
  <w:num w:numId="9" w16cid:durableId="71244412">
    <w:abstractNumId w:val="2"/>
  </w:num>
  <w:num w:numId="10" w16cid:durableId="2026857607">
    <w:abstractNumId w:val="7"/>
  </w:num>
  <w:num w:numId="11" w16cid:durableId="1222328395">
    <w:abstractNumId w:val="13"/>
  </w:num>
  <w:num w:numId="12" w16cid:durableId="232668363">
    <w:abstractNumId w:val="12"/>
  </w:num>
  <w:num w:numId="13" w16cid:durableId="1685520384">
    <w:abstractNumId w:val="4"/>
  </w:num>
  <w:num w:numId="14" w16cid:durableId="290601991">
    <w:abstractNumId w:val="10"/>
  </w:num>
  <w:num w:numId="15" w16cid:durableId="80204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86FF8"/>
    <w:rsid w:val="000B3E89"/>
    <w:rsid w:val="000C0B85"/>
    <w:rsid w:val="000C1E14"/>
    <w:rsid w:val="001C4E31"/>
    <w:rsid w:val="00225E92"/>
    <w:rsid w:val="00257880"/>
    <w:rsid w:val="002B4027"/>
    <w:rsid w:val="002B79F4"/>
    <w:rsid w:val="002D6D94"/>
    <w:rsid w:val="00316860"/>
    <w:rsid w:val="00352CD4"/>
    <w:rsid w:val="003715AA"/>
    <w:rsid w:val="00392DB0"/>
    <w:rsid w:val="003A3962"/>
    <w:rsid w:val="003D3E4E"/>
    <w:rsid w:val="003D5BBC"/>
    <w:rsid w:val="003F7C0A"/>
    <w:rsid w:val="00464609"/>
    <w:rsid w:val="0049607B"/>
    <w:rsid w:val="004E7691"/>
    <w:rsid w:val="0051446A"/>
    <w:rsid w:val="00535CCC"/>
    <w:rsid w:val="00546B0A"/>
    <w:rsid w:val="00571DDF"/>
    <w:rsid w:val="005C692F"/>
    <w:rsid w:val="005E7E10"/>
    <w:rsid w:val="0060112C"/>
    <w:rsid w:val="00612A6A"/>
    <w:rsid w:val="00646524"/>
    <w:rsid w:val="0067127F"/>
    <w:rsid w:val="00682F49"/>
    <w:rsid w:val="006B03A4"/>
    <w:rsid w:val="006B5BF2"/>
    <w:rsid w:val="006D6198"/>
    <w:rsid w:val="00730E06"/>
    <w:rsid w:val="00735CAF"/>
    <w:rsid w:val="00737516"/>
    <w:rsid w:val="007B0C95"/>
    <w:rsid w:val="007C568F"/>
    <w:rsid w:val="007D49E3"/>
    <w:rsid w:val="007D713A"/>
    <w:rsid w:val="007F0257"/>
    <w:rsid w:val="008F6409"/>
    <w:rsid w:val="00921599"/>
    <w:rsid w:val="00922F7F"/>
    <w:rsid w:val="00937E4E"/>
    <w:rsid w:val="00957498"/>
    <w:rsid w:val="009A3E95"/>
    <w:rsid w:val="00A125CE"/>
    <w:rsid w:val="00A22583"/>
    <w:rsid w:val="00A65705"/>
    <w:rsid w:val="00AA37D3"/>
    <w:rsid w:val="00AC3A7F"/>
    <w:rsid w:val="00AC3F1D"/>
    <w:rsid w:val="00AD4CB1"/>
    <w:rsid w:val="00B17E07"/>
    <w:rsid w:val="00B23E9B"/>
    <w:rsid w:val="00B42FEA"/>
    <w:rsid w:val="00BB5130"/>
    <w:rsid w:val="00BC191C"/>
    <w:rsid w:val="00BC71D5"/>
    <w:rsid w:val="00BC7449"/>
    <w:rsid w:val="00C23799"/>
    <w:rsid w:val="00CB094B"/>
    <w:rsid w:val="00CC437B"/>
    <w:rsid w:val="00CF28E4"/>
    <w:rsid w:val="00CF4DCB"/>
    <w:rsid w:val="00D0513A"/>
    <w:rsid w:val="00D214AF"/>
    <w:rsid w:val="00D2422C"/>
    <w:rsid w:val="00D31735"/>
    <w:rsid w:val="00D835F8"/>
    <w:rsid w:val="00D85801"/>
    <w:rsid w:val="00DA3BE2"/>
    <w:rsid w:val="00DA44D0"/>
    <w:rsid w:val="00DD78EF"/>
    <w:rsid w:val="00E131B1"/>
    <w:rsid w:val="00EB0870"/>
    <w:rsid w:val="00EB4FB5"/>
    <w:rsid w:val="00EC26E8"/>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CDF9B32-D13B-4CF7-9525-6A9C9085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F4D3-825B-4C8E-9966-50699157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34</Words>
  <Characters>196</Characters>
  <Application>Microsoft Office Word</Application>
  <DocSecurity>0</DocSecurity>
  <Lines>1</Lines>
  <Paragraphs>1</Paragraphs>
  <ScaleCrop>false</ScaleCrop>
  <Company>CHINA</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Nancy 高</cp:lastModifiedBy>
  <cp:revision>18</cp:revision>
  <dcterms:created xsi:type="dcterms:W3CDTF">2022-06-20T09:08:00Z</dcterms:created>
  <dcterms:modified xsi:type="dcterms:W3CDTF">2025-12-05T07:49:00Z</dcterms:modified>
</cp:coreProperties>
</file>