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2307C0" w:rsidRDefault="0097396A" w:rsidP="00EA2A71">
            <w:pPr>
              <w:spacing w:line="360" w:lineRule="exact"/>
              <w:rPr>
                <w:rFonts w:asciiTheme="minorEastAsia" w:hAnsiTheme="minorEastAsia" w:cs="Times New Roman"/>
                <w:color w:val="000000" w:themeColor="text1"/>
                <w:szCs w:val="21"/>
              </w:rPr>
            </w:pPr>
            <w:r w:rsidRPr="0097396A">
              <w:rPr>
                <w:rFonts w:asciiTheme="minorEastAsia" w:hAnsiTheme="minorEastAsia" w:cs="Times New Roman" w:hint="eastAsia"/>
                <w:color w:val="000000" w:themeColor="text1"/>
                <w:szCs w:val="21"/>
              </w:rPr>
              <w:t>宁波佳必可食品有限公司</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2307C0" w:rsidRDefault="0097396A" w:rsidP="00EA2A71">
            <w:pPr>
              <w:spacing w:line="360" w:lineRule="exact"/>
              <w:rPr>
                <w:rFonts w:asciiTheme="minorEastAsia" w:hAnsiTheme="minorEastAsia" w:cs="Times New Roman"/>
                <w:color w:val="000000" w:themeColor="text1"/>
                <w:szCs w:val="21"/>
              </w:rPr>
            </w:pPr>
            <w:r w:rsidRPr="0097396A">
              <w:rPr>
                <w:rFonts w:asciiTheme="minorEastAsia" w:hAnsiTheme="minorEastAsia" w:cs="Times New Roman" w:hint="eastAsia"/>
                <w:color w:val="000000" w:themeColor="text1"/>
                <w:szCs w:val="21"/>
              </w:rPr>
              <w:t>宁波市北仑区戚家山街道滨江支路78号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2606A0" w:rsidRDefault="00576342" w:rsidP="00EA2A71">
            <w:pPr>
              <w:spacing w:line="360" w:lineRule="exact"/>
              <w:jc w:val="center"/>
              <w:rPr>
                <w:rFonts w:asciiTheme="minorEastAsia" w:hAnsiTheme="minorEastAsia" w:cs="Times New Roman"/>
                <w:color w:val="000000" w:themeColor="text1"/>
                <w:szCs w:val="21"/>
              </w:rPr>
            </w:pPr>
            <w:r w:rsidRPr="002606A0">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2606A0" w:rsidRDefault="0097396A" w:rsidP="00EA2A71">
            <w:pPr>
              <w:spacing w:line="360" w:lineRule="exact"/>
              <w:rPr>
                <w:rFonts w:asciiTheme="minorEastAsia" w:hAnsiTheme="minorEastAsia" w:cs="Times New Roman"/>
                <w:color w:val="000000" w:themeColor="text1"/>
                <w:szCs w:val="21"/>
              </w:rPr>
            </w:pPr>
            <w:r>
              <w:rPr>
                <w:rFonts w:hint="eastAsia"/>
                <w:szCs w:val="21"/>
              </w:rPr>
              <w:t>张灿光</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D0513A" w:rsidRDefault="0097396A" w:rsidP="00F6434A">
            <w:pPr>
              <w:spacing w:line="360" w:lineRule="exact"/>
              <w:rPr>
                <w:rFonts w:asciiTheme="minorEastAsia" w:hAnsiTheme="minorEastAsia" w:cs="Times New Roman"/>
                <w:color w:val="000000"/>
                <w:szCs w:val="21"/>
              </w:rPr>
            </w:pPr>
            <w:r>
              <w:rPr>
                <w:rFonts w:eastAsiaTheme="majorEastAsia" w:hint="eastAsia"/>
              </w:rPr>
              <w:t>宁波佳必可食品有限公司食品加工及配套冷链仓储项目</w:t>
            </w:r>
            <w:r w:rsidR="008254F7" w:rsidRPr="00596701">
              <w:rPr>
                <w:rFonts w:hint="eastAsia"/>
                <w:szCs w:val="21"/>
              </w:rPr>
              <w:t>职业病危害预评价</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76342" w:rsidRPr="00D0513A" w:rsidRDefault="00576342" w:rsidP="00EA2A7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97396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柳晓静、林彦铭、井瑜、</w:t>
            </w:r>
            <w:r w:rsidR="0097396A">
              <w:rPr>
                <w:rFonts w:asciiTheme="minorEastAsia" w:hAnsiTheme="minorEastAsia" w:cs="Times New Roman" w:hint="eastAsia"/>
                <w:color w:val="000000" w:themeColor="text1"/>
                <w:szCs w:val="21"/>
              </w:rPr>
              <w:t>王文燕</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576342"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D0513A" w:rsidRDefault="00576342" w:rsidP="0006359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D0513A" w:rsidRDefault="00576342" w:rsidP="008B3181">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214" w:rsidRDefault="00FB3214" w:rsidP="00F86064">
      <w:r>
        <w:separator/>
      </w:r>
    </w:p>
  </w:endnote>
  <w:endnote w:type="continuationSeparator" w:id="0">
    <w:p w:rsidR="00FB3214" w:rsidRDefault="00FB3214"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214" w:rsidRDefault="00FB3214" w:rsidP="00F86064">
      <w:r>
        <w:separator/>
      </w:r>
    </w:p>
  </w:footnote>
  <w:footnote w:type="continuationSeparator" w:id="0">
    <w:p w:rsidR="00FB3214" w:rsidRDefault="00FB3214"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1BE2"/>
    <w:rsid w:val="000175E6"/>
    <w:rsid w:val="00063593"/>
    <w:rsid w:val="0007449E"/>
    <w:rsid w:val="00091A9C"/>
    <w:rsid w:val="000B3E89"/>
    <w:rsid w:val="000C0B85"/>
    <w:rsid w:val="000C49BF"/>
    <w:rsid w:val="000F3258"/>
    <w:rsid w:val="0012345B"/>
    <w:rsid w:val="001C1EC3"/>
    <w:rsid w:val="001C4E31"/>
    <w:rsid w:val="001E56F4"/>
    <w:rsid w:val="00234073"/>
    <w:rsid w:val="00257880"/>
    <w:rsid w:val="0029761D"/>
    <w:rsid w:val="002B4027"/>
    <w:rsid w:val="002B79F4"/>
    <w:rsid w:val="003125FC"/>
    <w:rsid w:val="00316860"/>
    <w:rsid w:val="00352CD4"/>
    <w:rsid w:val="003715AA"/>
    <w:rsid w:val="003760E1"/>
    <w:rsid w:val="003D3E4E"/>
    <w:rsid w:val="003D5BBC"/>
    <w:rsid w:val="003D649A"/>
    <w:rsid w:val="003F7C0A"/>
    <w:rsid w:val="00412E5D"/>
    <w:rsid w:val="004402F2"/>
    <w:rsid w:val="0044648F"/>
    <w:rsid w:val="00464609"/>
    <w:rsid w:val="00481FF2"/>
    <w:rsid w:val="0049607B"/>
    <w:rsid w:val="004B5F49"/>
    <w:rsid w:val="004C2996"/>
    <w:rsid w:val="004E7691"/>
    <w:rsid w:val="004F020A"/>
    <w:rsid w:val="00546B0A"/>
    <w:rsid w:val="00571DDF"/>
    <w:rsid w:val="00576342"/>
    <w:rsid w:val="005A557E"/>
    <w:rsid w:val="005A6A60"/>
    <w:rsid w:val="005C692F"/>
    <w:rsid w:val="005C7D66"/>
    <w:rsid w:val="005E7E10"/>
    <w:rsid w:val="0060112C"/>
    <w:rsid w:val="00603019"/>
    <w:rsid w:val="00612A8B"/>
    <w:rsid w:val="0064686C"/>
    <w:rsid w:val="0067127F"/>
    <w:rsid w:val="00682F49"/>
    <w:rsid w:val="006D6198"/>
    <w:rsid w:val="00730E06"/>
    <w:rsid w:val="00735CAF"/>
    <w:rsid w:val="00782285"/>
    <w:rsid w:val="00790D1D"/>
    <w:rsid w:val="007956CF"/>
    <w:rsid w:val="008150B4"/>
    <w:rsid w:val="008254F7"/>
    <w:rsid w:val="00896741"/>
    <w:rsid w:val="008C43DE"/>
    <w:rsid w:val="008F0C70"/>
    <w:rsid w:val="00904A0D"/>
    <w:rsid w:val="00912A19"/>
    <w:rsid w:val="00921599"/>
    <w:rsid w:val="00922F7F"/>
    <w:rsid w:val="00937E4E"/>
    <w:rsid w:val="00957498"/>
    <w:rsid w:val="0097396A"/>
    <w:rsid w:val="009C2F75"/>
    <w:rsid w:val="00A125CE"/>
    <w:rsid w:val="00A22583"/>
    <w:rsid w:val="00A65705"/>
    <w:rsid w:val="00AC3A7F"/>
    <w:rsid w:val="00AC3F1D"/>
    <w:rsid w:val="00AE5E98"/>
    <w:rsid w:val="00B17E07"/>
    <w:rsid w:val="00B23E9B"/>
    <w:rsid w:val="00B405C0"/>
    <w:rsid w:val="00B42FEA"/>
    <w:rsid w:val="00B621E3"/>
    <w:rsid w:val="00BB1CF1"/>
    <w:rsid w:val="00BC7449"/>
    <w:rsid w:val="00C23799"/>
    <w:rsid w:val="00C826A9"/>
    <w:rsid w:val="00C92F25"/>
    <w:rsid w:val="00CB094B"/>
    <w:rsid w:val="00CC437B"/>
    <w:rsid w:val="00CC54C3"/>
    <w:rsid w:val="00CF28E4"/>
    <w:rsid w:val="00CF4DCB"/>
    <w:rsid w:val="00D0513A"/>
    <w:rsid w:val="00D66254"/>
    <w:rsid w:val="00D73B43"/>
    <w:rsid w:val="00D85801"/>
    <w:rsid w:val="00DA44D0"/>
    <w:rsid w:val="00DA4EEB"/>
    <w:rsid w:val="00DD78EF"/>
    <w:rsid w:val="00E131B1"/>
    <w:rsid w:val="00E673D7"/>
    <w:rsid w:val="00EC62F7"/>
    <w:rsid w:val="00EC658B"/>
    <w:rsid w:val="00EE3D64"/>
    <w:rsid w:val="00F27EB9"/>
    <w:rsid w:val="00F67FD5"/>
    <w:rsid w:val="00F81591"/>
    <w:rsid w:val="00F86064"/>
    <w:rsid w:val="00FB3214"/>
    <w:rsid w:val="00FF2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9630-199A-45DD-94ED-94272902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Words>
  <Characters>216</Characters>
  <Application>Microsoft Office Word</Application>
  <DocSecurity>0</DocSecurity>
  <Lines>1</Lines>
  <Paragraphs>1</Paragraphs>
  <ScaleCrop>false</ScaleCrop>
  <Company>CHINA</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MURPHY</cp:lastModifiedBy>
  <cp:revision>25</cp:revision>
  <dcterms:created xsi:type="dcterms:W3CDTF">2022-06-20T09:08:00Z</dcterms:created>
  <dcterms:modified xsi:type="dcterms:W3CDTF">2026-04-09T02:09:00Z</dcterms:modified>
</cp:coreProperties>
</file>